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677C" w14:textId="77777777" w:rsidR="00AC303C" w:rsidRDefault="00AC303C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302CE92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7DBB9EA9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21C2C19E" w14:textId="77777777" w:rsidR="00504C86" w:rsidRPr="00251539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478A8691" w14:textId="77777777" w:rsidR="00504C86" w:rsidRPr="00251539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28593D0C" w14:textId="77777777" w:rsidR="00504C86" w:rsidRPr="00251539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0287BD12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C6D087F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6DEBC960" w14:textId="77777777" w:rsidR="00504C86" w:rsidRPr="003810E8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09996589" w14:textId="77777777" w:rsidR="00504C86" w:rsidRPr="00251539" w:rsidRDefault="00504C86" w:rsidP="00504C86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5CD8DD68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06B2D82B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161BA6FE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DE208AF" w14:textId="77777777" w:rsidR="00504C86" w:rsidRDefault="00504C86" w:rsidP="00504C86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2373F413" w14:textId="77777777" w:rsidR="00232106" w:rsidRDefault="00232106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631"/>
        <w:gridCol w:w="2197"/>
        <w:gridCol w:w="3402"/>
        <w:gridCol w:w="3827"/>
      </w:tblGrid>
      <w:tr w:rsidR="00504C86" w14:paraId="0683828F" w14:textId="77777777" w:rsidTr="00322B98">
        <w:tc>
          <w:tcPr>
            <w:tcW w:w="852" w:type="dxa"/>
          </w:tcPr>
          <w:p w14:paraId="32672FDB" w14:textId="77777777" w:rsidR="00504C86" w:rsidRPr="0029221F" w:rsidRDefault="00504C86" w:rsidP="00504C86">
            <w:pPr>
              <w:ind w:left="6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 1.</w:t>
            </w:r>
          </w:p>
          <w:p w14:paraId="3BA3ABD1" w14:textId="77777777" w:rsidR="00504C86" w:rsidRPr="00314B47" w:rsidRDefault="00504C86" w:rsidP="00504C86">
            <w:pPr>
              <w:ind w:left="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Redni     </w:t>
            </w:r>
          </w:p>
          <w:p w14:paraId="110340CD" w14:textId="77777777" w:rsidR="00504C86" w:rsidRPr="00314B47" w:rsidRDefault="00504C86" w:rsidP="00504C86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  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3543" w:type="dxa"/>
          </w:tcPr>
          <w:p w14:paraId="44D9C413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7143F14E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3828" w:type="dxa"/>
            <w:gridSpan w:val="2"/>
          </w:tcPr>
          <w:p w14:paraId="568D2676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000950B7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3402" w:type="dxa"/>
          </w:tcPr>
          <w:p w14:paraId="006A39C7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06372ABD" w14:textId="77777777" w:rsidR="00504C86" w:rsidRPr="0029221F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3827" w:type="dxa"/>
          </w:tcPr>
          <w:p w14:paraId="0D6F5293" w14:textId="77777777" w:rsidR="00504C86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02BF78A2" w14:textId="77777777" w:rsidR="00504C86" w:rsidRDefault="00504C86" w:rsidP="00504C8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Ocjena pregledane specifikacije po parametrima </w:t>
            </w:r>
          </w:p>
        </w:tc>
      </w:tr>
      <w:tr w:rsidR="006B1432" w14:paraId="2CEBD8C4" w14:textId="77777777" w:rsidTr="00322B98">
        <w:tc>
          <w:tcPr>
            <w:tcW w:w="852" w:type="dxa"/>
            <w:vAlign w:val="center"/>
          </w:tcPr>
          <w:p w14:paraId="7E345D69" w14:textId="77777777" w:rsidR="006B1432" w:rsidRPr="006B1432" w:rsidRDefault="006B1432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9F079D6" w14:textId="77777777" w:rsidR="006B1432" w:rsidRDefault="006B1432" w:rsidP="006B1432">
            <w:pPr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Boca za filtriranje 1000 </w:t>
            </w:r>
            <w:proofErr w:type="spellStart"/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mL</w:t>
            </w:r>
            <w:proofErr w:type="spellEnd"/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i pripadajućim čepom</w:t>
            </w:r>
          </w:p>
          <w:p w14:paraId="597EE0E1" w14:textId="77777777" w:rsidR="006B1432" w:rsidRPr="00A12E0E" w:rsidRDefault="006B1432" w:rsidP="006B1432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3860548" w14:textId="77777777" w:rsidR="006B1432" w:rsidRPr="00A12E0E" w:rsidRDefault="006B1432" w:rsidP="006B1432">
            <w:pPr>
              <w:jc w:val="center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Staklena boca kapaciteta 1000 ml (</w:t>
            </w: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sym w:font="Symbol" w:char="F066"/>
            </w: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=135 mm,  </w:t>
            </w: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sym w:font="Symbol" w:char="F066"/>
            </w: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vrata boce 45mm, visine 230mm sa staklenim konektorom(produžetkom) sa strane za </w:t>
            </w:r>
            <w:proofErr w:type="spellStart"/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vakum</w:t>
            </w:r>
            <w:proofErr w:type="spellEnd"/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filtriranje i pripadajućim čepom za </w:t>
            </w:r>
            <w:proofErr w:type="spellStart"/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buchner</w:t>
            </w:r>
            <w:proofErr w:type="spellEnd"/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lijevak dimenzija: dno </w:t>
            </w: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sym w:font="Symbol" w:char="F066"/>
            </w: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41mm, vrh</w:t>
            </w: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sym w:font="Symbol" w:char="F066"/>
            </w:r>
            <w:r w:rsidRPr="00A12E0E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49mm, visine 40 mm </w:t>
            </w:r>
          </w:p>
        </w:tc>
        <w:tc>
          <w:tcPr>
            <w:tcW w:w="3402" w:type="dxa"/>
          </w:tcPr>
          <w:p w14:paraId="77858A6C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1C4765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B1432" w14:paraId="4290F841" w14:textId="77777777" w:rsidTr="00322B98">
        <w:tc>
          <w:tcPr>
            <w:tcW w:w="852" w:type="dxa"/>
            <w:vAlign w:val="center"/>
          </w:tcPr>
          <w:p w14:paraId="6EE7A055" w14:textId="77777777" w:rsidR="006B1432" w:rsidRPr="006B1432" w:rsidRDefault="006B1432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6FEC182" w14:textId="77777777" w:rsidR="006B1432" w:rsidRDefault="006B1432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Bočice s čepovima za TOC</w:t>
            </w:r>
          </w:p>
        </w:tc>
        <w:tc>
          <w:tcPr>
            <w:tcW w:w="3828" w:type="dxa"/>
            <w:gridSpan w:val="2"/>
            <w:vAlign w:val="center"/>
          </w:tcPr>
          <w:p w14:paraId="36526FF8" w14:textId="77777777" w:rsidR="006B1432" w:rsidRDefault="006B1432" w:rsidP="006B1432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Kapacitet 40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mL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certificirane za TOC&lt; 10ppb, sa navojem od 24 mm i PP bijelim čepom sa rupom, zid 3,2 mm,  bijelim silikonskom /PTFE pokrovom na rupi i plastičnim pokrovnim čepom kvalitete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Shimadzu</w:t>
            </w:r>
            <w:proofErr w:type="spellEnd"/>
          </w:p>
        </w:tc>
        <w:tc>
          <w:tcPr>
            <w:tcW w:w="3402" w:type="dxa"/>
          </w:tcPr>
          <w:p w14:paraId="139E4B79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C21449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B1432" w14:paraId="788AC1A9" w14:textId="77777777" w:rsidTr="00322B98">
        <w:tc>
          <w:tcPr>
            <w:tcW w:w="852" w:type="dxa"/>
            <w:vAlign w:val="center"/>
          </w:tcPr>
          <w:p w14:paraId="4E90B73F" w14:textId="77777777" w:rsidR="006B1432" w:rsidRPr="006B1432" w:rsidRDefault="006B1432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0D2B95D" w14:textId="77777777" w:rsidR="006B1432" w:rsidRDefault="006B1432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Bočice </w:t>
            </w:r>
            <w:r w:rsidRPr="00C02C96">
              <w:rPr>
                <w:rFonts w:ascii="Calibri Light" w:hAnsi="Calibri Light" w:cs="Arial"/>
                <w:sz w:val="20"/>
                <w:szCs w:val="20"/>
              </w:rPr>
              <w:t xml:space="preserve">za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ionsku </w:t>
            </w:r>
            <w:proofErr w:type="spellStart"/>
            <w:r w:rsidRPr="00C02C96">
              <w:rPr>
                <w:rFonts w:ascii="Calibri Light" w:hAnsi="Calibri Light" w:cs="Arial"/>
                <w:sz w:val="20"/>
                <w:szCs w:val="20"/>
              </w:rPr>
              <w:t>kromatografiju</w:t>
            </w:r>
            <w:proofErr w:type="spellEnd"/>
          </w:p>
        </w:tc>
        <w:tc>
          <w:tcPr>
            <w:tcW w:w="3828" w:type="dxa"/>
            <w:gridSpan w:val="2"/>
            <w:vAlign w:val="center"/>
          </w:tcPr>
          <w:p w14:paraId="4F1DF795" w14:textId="77777777" w:rsidR="006B1432" w:rsidRDefault="006B1432" w:rsidP="006B1432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Vrat bočice na navoj; kapacitet 1,5 ml;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o.dx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hight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: 11,6 x32 mm; boja: bezbojna; forma: ravnog dna; pripadajućim pokrovnim čepovima i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septom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(čep PP s rupom u sredini, vezana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septa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silikon/PTFE)</w:t>
            </w:r>
          </w:p>
        </w:tc>
        <w:tc>
          <w:tcPr>
            <w:tcW w:w="3402" w:type="dxa"/>
          </w:tcPr>
          <w:p w14:paraId="4BAFDDF4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E2B6C7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B1432" w14:paraId="070ABBB0" w14:textId="77777777" w:rsidTr="00322B98">
        <w:tc>
          <w:tcPr>
            <w:tcW w:w="852" w:type="dxa"/>
            <w:vAlign w:val="center"/>
          </w:tcPr>
          <w:p w14:paraId="7E347AA2" w14:textId="77777777" w:rsidR="006B1432" w:rsidRPr="006B1432" w:rsidRDefault="006B1432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E519E00" w14:textId="77777777" w:rsidR="006B1432" w:rsidRDefault="006B1432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Buchner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lijevak porculan (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>=55mm)</w:t>
            </w:r>
          </w:p>
        </w:tc>
        <w:tc>
          <w:tcPr>
            <w:tcW w:w="3828" w:type="dxa"/>
            <w:gridSpan w:val="2"/>
            <w:vAlign w:val="center"/>
          </w:tcPr>
          <w:p w14:paraId="5C27374C" w14:textId="77777777" w:rsidR="006B1432" w:rsidRDefault="006B1432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Za filter papir 55 mm, kapaciteta 70 ml.</w:t>
            </w:r>
          </w:p>
        </w:tc>
        <w:tc>
          <w:tcPr>
            <w:tcW w:w="3402" w:type="dxa"/>
          </w:tcPr>
          <w:p w14:paraId="67813B85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D54025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0E22CC32" w14:textId="77777777" w:rsidTr="00322B98">
        <w:tc>
          <w:tcPr>
            <w:tcW w:w="852" w:type="dxa"/>
            <w:vAlign w:val="center"/>
          </w:tcPr>
          <w:p w14:paraId="41CF0629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E2C27B7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Čaša laboratorijska        25 ml</w:t>
            </w:r>
          </w:p>
        </w:tc>
        <w:tc>
          <w:tcPr>
            <w:tcW w:w="1631" w:type="dxa"/>
            <w:vAlign w:val="center"/>
          </w:tcPr>
          <w:p w14:paraId="3EFC62A2" w14:textId="77777777" w:rsidR="00122EE5" w:rsidRDefault="00122EE5" w:rsidP="00122EE5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H: 50 mm,  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: 34 mm </w:t>
            </w:r>
          </w:p>
        </w:tc>
        <w:tc>
          <w:tcPr>
            <w:tcW w:w="2197" w:type="dxa"/>
            <w:vMerge w:val="restart"/>
            <w:vAlign w:val="center"/>
          </w:tcPr>
          <w:p w14:paraId="7360C1CE" w14:textId="77777777" w:rsidR="00122EE5" w:rsidRDefault="00122EE5" w:rsidP="00122EE5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Prema DIN-u 12331. ISO 3819. Niske forme. Treba imati obrađen izljev, približnu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s </w:t>
            </w:r>
            <w:r w:rsidRPr="008433FF">
              <w:rPr>
                <w:rFonts w:ascii="Calibri Light" w:hAnsi="Calibri Light" w:cs="Arial"/>
                <w:sz w:val="20"/>
                <w:szCs w:val="20"/>
              </w:rPr>
              <w:t>lako čitljivim razmjerima i velikim oznakama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u</w:t>
            </w:r>
            <w:r w:rsidRPr="00591BDF">
              <w:rPr>
                <w:rFonts w:ascii="Calibri Light" w:hAnsi="Calibri Light" w:cs="Arial"/>
                <w:sz w:val="20"/>
                <w:szCs w:val="20"/>
              </w:rPr>
              <w:t xml:space="preserve"> visoko izdržljivoj bijeloj keramic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i, </w:t>
            </w:r>
            <w:r w:rsidRPr="00591BDF">
              <w:rPr>
                <w:rFonts w:ascii="Calibri Light" w:hAnsi="Calibri Light" w:cs="Arial"/>
                <w:sz w:val="20"/>
                <w:szCs w:val="20"/>
              </w:rPr>
              <w:t>ujednačene debljine stijenke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</w:t>
            </w: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>pogodna kao posuda za zagrijavanje. Staklo tip I/ neutralno</w:t>
            </w:r>
          </w:p>
        </w:tc>
        <w:tc>
          <w:tcPr>
            <w:tcW w:w="3402" w:type="dxa"/>
          </w:tcPr>
          <w:p w14:paraId="61F7FDAF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CC1A8A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57B1EAE9" w14:textId="77777777" w:rsidTr="00322B98">
        <w:tc>
          <w:tcPr>
            <w:tcW w:w="852" w:type="dxa"/>
            <w:vAlign w:val="center"/>
          </w:tcPr>
          <w:p w14:paraId="68004626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D90022F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Čaša laboratorijska      100 ml</w:t>
            </w:r>
          </w:p>
        </w:tc>
        <w:tc>
          <w:tcPr>
            <w:tcW w:w="1631" w:type="dxa"/>
            <w:vAlign w:val="center"/>
          </w:tcPr>
          <w:p w14:paraId="48B0B1DF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H:70mm</w:t>
            </w:r>
          </w:p>
          <w:p w14:paraId="3DA487F6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>: 50 mm</w:t>
            </w:r>
          </w:p>
        </w:tc>
        <w:tc>
          <w:tcPr>
            <w:tcW w:w="2197" w:type="dxa"/>
            <w:vMerge/>
          </w:tcPr>
          <w:p w14:paraId="6C00BAF0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106978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AB0A2B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50FF0661" w14:textId="77777777" w:rsidTr="00322B98">
        <w:tc>
          <w:tcPr>
            <w:tcW w:w="852" w:type="dxa"/>
            <w:vAlign w:val="center"/>
          </w:tcPr>
          <w:p w14:paraId="5F8DDDEF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0880C3D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Čaša laboratorijska      250 ml</w:t>
            </w:r>
          </w:p>
        </w:tc>
        <w:tc>
          <w:tcPr>
            <w:tcW w:w="1631" w:type="dxa"/>
            <w:vAlign w:val="center"/>
          </w:tcPr>
          <w:p w14:paraId="5E4A6802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H:95mm</w:t>
            </w:r>
          </w:p>
          <w:p w14:paraId="67850B7C" w14:textId="77777777" w:rsidR="00122EE5" w:rsidRDefault="00122EE5" w:rsidP="00122EE5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>: 70 mm</w:t>
            </w:r>
          </w:p>
        </w:tc>
        <w:tc>
          <w:tcPr>
            <w:tcW w:w="2197" w:type="dxa"/>
            <w:vMerge/>
          </w:tcPr>
          <w:p w14:paraId="7616906D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F9384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BB1AC7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0CB2D9E6" w14:textId="77777777" w:rsidTr="00322B98">
        <w:tc>
          <w:tcPr>
            <w:tcW w:w="852" w:type="dxa"/>
            <w:vAlign w:val="center"/>
          </w:tcPr>
          <w:p w14:paraId="62A49905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F8F303A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Čaša laboratorijska      400 ml</w:t>
            </w:r>
          </w:p>
        </w:tc>
        <w:tc>
          <w:tcPr>
            <w:tcW w:w="1631" w:type="dxa"/>
            <w:vAlign w:val="center"/>
          </w:tcPr>
          <w:p w14:paraId="133A11FE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H: 110mm</w:t>
            </w:r>
          </w:p>
          <w:p w14:paraId="35D0E67C" w14:textId="77777777" w:rsidR="00122EE5" w:rsidRDefault="00122EE5" w:rsidP="00122EE5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>: 80 mm</w:t>
            </w:r>
          </w:p>
        </w:tc>
        <w:tc>
          <w:tcPr>
            <w:tcW w:w="2197" w:type="dxa"/>
            <w:vMerge/>
          </w:tcPr>
          <w:p w14:paraId="2A26F924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30A89B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C10392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1EECF122" w14:textId="77777777" w:rsidTr="00322B98">
        <w:tc>
          <w:tcPr>
            <w:tcW w:w="852" w:type="dxa"/>
            <w:vAlign w:val="center"/>
          </w:tcPr>
          <w:p w14:paraId="445E0893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67BB5D5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Čaša laboratorijska      800 ml</w:t>
            </w:r>
          </w:p>
        </w:tc>
        <w:tc>
          <w:tcPr>
            <w:tcW w:w="1631" w:type="dxa"/>
            <w:vAlign w:val="center"/>
          </w:tcPr>
          <w:p w14:paraId="32FBA2B1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H:135mm</w:t>
            </w:r>
          </w:p>
          <w:p w14:paraId="7A9D32DE" w14:textId="77777777" w:rsidR="00122EE5" w:rsidRDefault="00122EE5" w:rsidP="00122EE5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>: 100 mm</w:t>
            </w:r>
          </w:p>
        </w:tc>
        <w:tc>
          <w:tcPr>
            <w:tcW w:w="2197" w:type="dxa"/>
            <w:vMerge/>
          </w:tcPr>
          <w:p w14:paraId="7BB5754B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61A7D1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6FFA94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446136A1" w14:textId="77777777" w:rsidTr="00322B98">
        <w:tc>
          <w:tcPr>
            <w:tcW w:w="852" w:type="dxa"/>
            <w:vAlign w:val="center"/>
          </w:tcPr>
          <w:p w14:paraId="02EB7873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E78981D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Čaša laboratorijska     2000 ml</w:t>
            </w:r>
          </w:p>
        </w:tc>
        <w:tc>
          <w:tcPr>
            <w:tcW w:w="1631" w:type="dxa"/>
            <w:vAlign w:val="center"/>
          </w:tcPr>
          <w:p w14:paraId="13705D31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H:185mm</w:t>
            </w:r>
          </w:p>
          <w:p w14:paraId="58B3E44F" w14:textId="77777777" w:rsidR="00122EE5" w:rsidRDefault="00122EE5" w:rsidP="00122EE5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>: 132 mm</w:t>
            </w:r>
          </w:p>
        </w:tc>
        <w:tc>
          <w:tcPr>
            <w:tcW w:w="2197" w:type="dxa"/>
            <w:vMerge/>
          </w:tcPr>
          <w:p w14:paraId="084A9DCB" w14:textId="77777777" w:rsidR="00122EE5" w:rsidRPr="00F25D20" w:rsidRDefault="00122EE5" w:rsidP="00122EE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942839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D7E462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756DE537" w14:textId="77777777" w:rsidTr="00322B98">
        <w:tc>
          <w:tcPr>
            <w:tcW w:w="852" w:type="dxa"/>
            <w:vAlign w:val="center"/>
          </w:tcPr>
          <w:p w14:paraId="60798CB6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218143C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Čaša laboratorijska     5000 ml</w:t>
            </w:r>
          </w:p>
        </w:tc>
        <w:tc>
          <w:tcPr>
            <w:tcW w:w="1631" w:type="dxa"/>
            <w:vAlign w:val="center"/>
          </w:tcPr>
          <w:p w14:paraId="60CD0DC6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H:270mm</w:t>
            </w:r>
          </w:p>
          <w:p w14:paraId="359645D0" w14:textId="77777777" w:rsidR="00122EE5" w:rsidRDefault="00122EE5" w:rsidP="00122EE5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>: 217 mm</w:t>
            </w:r>
          </w:p>
        </w:tc>
        <w:tc>
          <w:tcPr>
            <w:tcW w:w="2197" w:type="dxa"/>
            <w:vMerge/>
          </w:tcPr>
          <w:p w14:paraId="61011114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F92847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8AD081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4E361115" w14:textId="77777777" w:rsidTr="00322B98">
        <w:tc>
          <w:tcPr>
            <w:tcW w:w="852" w:type="dxa"/>
            <w:vAlign w:val="center"/>
          </w:tcPr>
          <w:p w14:paraId="13FF5A35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6345408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Pipeta po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Kippu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1 ml</w:t>
            </w:r>
          </w:p>
        </w:tc>
        <w:tc>
          <w:tcPr>
            <w:tcW w:w="3828" w:type="dxa"/>
            <w:gridSpan w:val="2"/>
            <w:vAlign w:val="center"/>
          </w:tcPr>
          <w:p w14:paraId="60889A42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Dozator napravljen od DURAN stakla i kalibriran na ex., vrata NS 29/32, volumen 1 ml</w:t>
            </w:r>
          </w:p>
        </w:tc>
        <w:tc>
          <w:tcPr>
            <w:tcW w:w="3402" w:type="dxa"/>
          </w:tcPr>
          <w:p w14:paraId="7392D0A2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5ABDF3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7F3DDA50" w14:textId="77777777" w:rsidTr="00322B98">
        <w:tc>
          <w:tcPr>
            <w:tcW w:w="852" w:type="dxa"/>
            <w:vAlign w:val="center"/>
          </w:tcPr>
          <w:p w14:paraId="0B3A2B7F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1A36AF2" w14:textId="77777777" w:rsidR="00122EE5" w:rsidRDefault="00122EE5" w:rsidP="00122EE5">
            <w:r w:rsidRPr="00DE14BB">
              <w:rPr>
                <w:rFonts w:ascii="Calibri Light" w:hAnsi="Calibri Light" w:cs="Arial"/>
                <w:sz w:val="20"/>
                <w:szCs w:val="20"/>
              </w:rPr>
              <w:t>P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ipeta po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Kippu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2</w:t>
            </w:r>
            <w:r w:rsidRPr="00DE14BB">
              <w:rPr>
                <w:rFonts w:ascii="Calibri Light" w:hAnsi="Calibri Light" w:cs="Arial"/>
                <w:sz w:val="20"/>
                <w:szCs w:val="20"/>
              </w:rPr>
              <w:t xml:space="preserve"> ml</w:t>
            </w:r>
          </w:p>
        </w:tc>
        <w:tc>
          <w:tcPr>
            <w:tcW w:w="3828" w:type="dxa"/>
            <w:gridSpan w:val="2"/>
            <w:vAlign w:val="center"/>
          </w:tcPr>
          <w:p w14:paraId="054AAE85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Dozator napravljen od DURAN stakla i kalibriran na ex., vrata NS 29/32, volumen 2 ml</w:t>
            </w:r>
          </w:p>
        </w:tc>
        <w:tc>
          <w:tcPr>
            <w:tcW w:w="3402" w:type="dxa"/>
          </w:tcPr>
          <w:p w14:paraId="1D15C74F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8BF4DE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10094402" w14:textId="77777777" w:rsidTr="00322B98">
        <w:trPr>
          <w:trHeight w:val="742"/>
        </w:trPr>
        <w:tc>
          <w:tcPr>
            <w:tcW w:w="852" w:type="dxa"/>
            <w:vAlign w:val="center"/>
          </w:tcPr>
          <w:p w14:paraId="02ED1DF6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DA3133F" w14:textId="77777777" w:rsidR="00122EE5" w:rsidRDefault="00122EE5" w:rsidP="00122EE5">
            <w:r w:rsidRPr="00DE14BB">
              <w:rPr>
                <w:rFonts w:ascii="Calibri Light" w:hAnsi="Calibri Light" w:cs="Arial"/>
                <w:sz w:val="20"/>
                <w:szCs w:val="20"/>
              </w:rPr>
              <w:t>P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ipeta po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Kippu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5</w:t>
            </w:r>
            <w:r w:rsidRPr="00DE14BB">
              <w:rPr>
                <w:rFonts w:ascii="Calibri Light" w:hAnsi="Calibri Light" w:cs="Arial"/>
                <w:sz w:val="20"/>
                <w:szCs w:val="20"/>
              </w:rPr>
              <w:t xml:space="preserve"> ml</w:t>
            </w:r>
          </w:p>
        </w:tc>
        <w:tc>
          <w:tcPr>
            <w:tcW w:w="3828" w:type="dxa"/>
            <w:gridSpan w:val="2"/>
            <w:vAlign w:val="center"/>
          </w:tcPr>
          <w:p w14:paraId="54265086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Dozator napravljen od DURAN stakla i kalibriran na ex., vrata NS 29/32, volumen 5 ml</w:t>
            </w:r>
          </w:p>
        </w:tc>
        <w:tc>
          <w:tcPr>
            <w:tcW w:w="3402" w:type="dxa"/>
          </w:tcPr>
          <w:p w14:paraId="5CEC0017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CC6345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1411E7D4" w14:textId="77777777" w:rsidTr="00322B98">
        <w:tc>
          <w:tcPr>
            <w:tcW w:w="852" w:type="dxa"/>
            <w:vAlign w:val="center"/>
          </w:tcPr>
          <w:p w14:paraId="4E82B075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6B84708" w14:textId="77777777" w:rsidR="00122EE5" w:rsidRDefault="00122EE5" w:rsidP="00122EE5">
            <w:r w:rsidRPr="00DE14BB">
              <w:rPr>
                <w:rFonts w:ascii="Calibri Light" w:hAnsi="Calibri Light" w:cs="Arial"/>
                <w:sz w:val="20"/>
                <w:szCs w:val="20"/>
              </w:rPr>
              <w:t>P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ipeta po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Kippu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10</w:t>
            </w:r>
            <w:r w:rsidRPr="00DE14BB">
              <w:rPr>
                <w:rFonts w:ascii="Calibri Light" w:hAnsi="Calibri Light" w:cs="Arial"/>
                <w:sz w:val="20"/>
                <w:szCs w:val="20"/>
              </w:rPr>
              <w:t xml:space="preserve"> ml</w:t>
            </w:r>
          </w:p>
        </w:tc>
        <w:tc>
          <w:tcPr>
            <w:tcW w:w="3828" w:type="dxa"/>
            <w:gridSpan w:val="2"/>
            <w:vAlign w:val="center"/>
          </w:tcPr>
          <w:p w14:paraId="6689BF2B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Dozator napravljen od DURAN stakla i kalibriran na ex., vrata NS 29/32, volumen 10 ml</w:t>
            </w:r>
          </w:p>
        </w:tc>
        <w:tc>
          <w:tcPr>
            <w:tcW w:w="3402" w:type="dxa"/>
          </w:tcPr>
          <w:p w14:paraId="4D77B67A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A048B5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B1432" w14:paraId="415D1901" w14:textId="77777777" w:rsidTr="00322B98">
        <w:tc>
          <w:tcPr>
            <w:tcW w:w="852" w:type="dxa"/>
            <w:vAlign w:val="center"/>
          </w:tcPr>
          <w:p w14:paraId="0DF7599B" w14:textId="77777777" w:rsidR="006B1432" w:rsidRPr="006B1432" w:rsidRDefault="006B1432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5353B84" w14:textId="77777777" w:rsidR="006B1432" w:rsidRDefault="006B1432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Epruveta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bact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. 16x160</w:t>
            </w:r>
          </w:p>
        </w:tc>
        <w:tc>
          <w:tcPr>
            <w:tcW w:w="3828" w:type="dxa"/>
            <w:gridSpan w:val="2"/>
          </w:tcPr>
          <w:p w14:paraId="4639173C" w14:textId="77777777" w:rsidR="006B1432" w:rsidRPr="00830B2F" w:rsidRDefault="006B1432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3D424C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252DDC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69C3C0AE" w14:textId="77777777" w:rsidTr="00322B98">
        <w:tc>
          <w:tcPr>
            <w:tcW w:w="852" w:type="dxa"/>
            <w:vAlign w:val="center"/>
          </w:tcPr>
          <w:p w14:paraId="2B950B2A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FDA0EE5" w14:textId="77777777" w:rsidR="00122EE5" w:rsidRDefault="00122EE5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Epruveta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bakt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.  18x180</w:t>
            </w:r>
          </w:p>
        </w:tc>
        <w:tc>
          <w:tcPr>
            <w:tcW w:w="3828" w:type="dxa"/>
            <w:gridSpan w:val="2"/>
          </w:tcPr>
          <w:p w14:paraId="3B7A295B" w14:textId="77777777" w:rsidR="00122EE5" w:rsidRPr="001662C9" w:rsidRDefault="00122EE5" w:rsidP="006B1432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914A72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E1CEB4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65746F5A" w14:textId="77777777" w:rsidTr="00322B98">
        <w:tc>
          <w:tcPr>
            <w:tcW w:w="852" w:type="dxa"/>
            <w:vAlign w:val="center"/>
          </w:tcPr>
          <w:p w14:paraId="15C3C5A1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8172FB" w14:textId="77777777" w:rsidR="00122EE5" w:rsidRDefault="00122EE5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Erlenm.tikvica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sa brušenim grlom(NS 29/32) 300 ml</w:t>
            </w:r>
          </w:p>
        </w:tc>
        <w:tc>
          <w:tcPr>
            <w:tcW w:w="3828" w:type="dxa"/>
            <w:gridSpan w:val="2"/>
          </w:tcPr>
          <w:p w14:paraId="0B24B139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AF875D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E8C257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7D82B31A" w14:textId="77777777" w:rsidTr="00322B98">
        <w:tc>
          <w:tcPr>
            <w:tcW w:w="852" w:type="dxa"/>
            <w:vAlign w:val="center"/>
          </w:tcPr>
          <w:p w14:paraId="3EE0B154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CFFB0FE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Erlenm.tikvica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šir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. grlo  100 ml</w:t>
            </w:r>
            <w:r w:rsidR="00913CFA">
              <w:rPr>
                <w:rFonts w:ascii="Calibri Light" w:hAnsi="Calibri Light" w:cs="Arial"/>
                <w:sz w:val="20"/>
                <w:szCs w:val="20"/>
              </w:rPr>
              <w:t xml:space="preserve"> debljih stjenki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0835D313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Tikvice trebaju imati približnu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. Ojačanog čvrstog obruča i s povećanom mehaničkom čvrstoćom za teške uvjete. Staklo tipa I/ neutralno staklo prema USP, EP i JP. Mogućnost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3EF285E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EC54EB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:rsidRPr="00F621C5" w14:paraId="6FD8AF62" w14:textId="77777777" w:rsidTr="00322B98">
        <w:tc>
          <w:tcPr>
            <w:tcW w:w="852" w:type="dxa"/>
            <w:vAlign w:val="center"/>
          </w:tcPr>
          <w:p w14:paraId="1A1DF6B1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A8D9CBA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Erlenm.tikvica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šir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. grlo  250 ml</w:t>
            </w:r>
            <w:r w:rsidR="00913CFA">
              <w:rPr>
                <w:rFonts w:ascii="Calibri Light" w:hAnsi="Calibri Light" w:cs="Arial"/>
                <w:sz w:val="20"/>
                <w:szCs w:val="20"/>
              </w:rPr>
              <w:t xml:space="preserve"> debljih stjenki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75C2366D" w14:textId="77777777" w:rsidR="00122EE5" w:rsidRPr="00F621C5" w:rsidRDefault="00122EE5" w:rsidP="00122EE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AEEFE8" w14:textId="77777777" w:rsidR="00122EE5" w:rsidRPr="00F621C5" w:rsidRDefault="00122EE5" w:rsidP="00122EE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3657F1" w14:textId="77777777" w:rsidR="00122EE5" w:rsidRPr="00F621C5" w:rsidRDefault="00122EE5" w:rsidP="00122EE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22EE5" w14:paraId="513740E6" w14:textId="77777777" w:rsidTr="00322B98">
        <w:tc>
          <w:tcPr>
            <w:tcW w:w="852" w:type="dxa"/>
            <w:vAlign w:val="center"/>
          </w:tcPr>
          <w:p w14:paraId="66CD4619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C0724E4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Erlenm.tikvica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šir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. grlo  500 ml</w:t>
            </w:r>
            <w:r w:rsidR="00913CFA">
              <w:rPr>
                <w:rFonts w:ascii="Calibri Light" w:hAnsi="Calibri Light" w:cs="Arial"/>
                <w:sz w:val="20"/>
                <w:szCs w:val="20"/>
              </w:rPr>
              <w:t xml:space="preserve"> debljih stjenki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691F29AC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EAC95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7FCF0E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0E5583FF" w14:textId="77777777" w:rsidTr="00322B98">
        <w:tc>
          <w:tcPr>
            <w:tcW w:w="852" w:type="dxa"/>
            <w:vAlign w:val="center"/>
          </w:tcPr>
          <w:p w14:paraId="4FC19836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0F93598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Erlenm.tikvica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šir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. grlo  1000 ml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0389EA3B" w14:textId="77777777" w:rsidR="00122EE5" w:rsidRPr="002C72F4" w:rsidRDefault="00122EE5" w:rsidP="00122EE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EB7D06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2833BC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6296AA40" w14:textId="77777777" w:rsidTr="00322B98">
        <w:trPr>
          <w:trHeight w:val="688"/>
        </w:trPr>
        <w:tc>
          <w:tcPr>
            <w:tcW w:w="852" w:type="dxa"/>
            <w:vAlign w:val="center"/>
          </w:tcPr>
          <w:p w14:paraId="01B5992B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EC1BDB2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Erlenmay.tikvica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usko grlo 1000 ml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59971C8C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Tikvice trebaju imati približnu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. Ojačanog čvrstog obruča i s povećanom </w:t>
            </w: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 xml:space="preserve">mehaničkom čvrstoćom za teške uvjete. Staklo tipa I/ neutralno staklo prema USP, EP i JP. Mogućnost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52F1143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B5E81E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5CA45E0F" w14:textId="77777777" w:rsidTr="00322B98">
        <w:tc>
          <w:tcPr>
            <w:tcW w:w="852" w:type="dxa"/>
            <w:vAlign w:val="center"/>
          </w:tcPr>
          <w:p w14:paraId="490E53E8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5B5D262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Erlenmay.tikvica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usko grlo 2000 ml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6B54D10A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E46BDD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0AC13E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6255757C" w14:textId="77777777" w:rsidTr="00322B98">
        <w:tc>
          <w:tcPr>
            <w:tcW w:w="852" w:type="dxa"/>
            <w:vAlign w:val="center"/>
          </w:tcPr>
          <w:p w14:paraId="28B94CED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7C8F404" w14:textId="77777777" w:rsidR="00122EE5" w:rsidRPr="00A12E0E" w:rsidRDefault="00122EE5" w:rsidP="00122EE5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proofErr w:type="spellStart"/>
            <w:r w:rsidRPr="00A12E0E">
              <w:rPr>
                <w:rFonts w:ascii="Calibri Light" w:hAnsi="Calibri Light" w:cs="Arial"/>
                <w:bCs/>
                <w:sz w:val="20"/>
                <w:szCs w:val="20"/>
              </w:rPr>
              <w:t>Kivete</w:t>
            </w:r>
            <w:proofErr w:type="spellEnd"/>
            <w:r w:rsidRPr="00A12E0E">
              <w:rPr>
                <w:rFonts w:ascii="Calibri Light" w:hAnsi="Calibri Light" w:cs="Arial"/>
                <w:bCs/>
                <w:sz w:val="20"/>
                <w:szCs w:val="20"/>
              </w:rPr>
              <w:t xml:space="preserve"> za </w:t>
            </w:r>
            <w:proofErr w:type="spellStart"/>
            <w:r w:rsidRPr="00A12E0E">
              <w:rPr>
                <w:rFonts w:ascii="Calibri Light" w:hAnsi="Calibri Light" w:cs="Arial"/>
                <w:bCs/>
                <w:sz w:val="20"/>
                <w:szCs w:val="20"/>
              </w:rPr>
              <w:t>spektrofotometar</w:t>
            </w:r>
            <w:proofErr w:type="spellEnd"/>
            <w:r w:rsidRPr="00A12E0E">
              <w:rPr>
                <w:rFonts w:ascii="Calibri Light" w:hAnsi="Calibri Light" w:cs="Arial"/>
                <w:bCs/>
                <w:sz w:val="20"/>
                <w:szCs w:val="20"/>
              </w:rPr>
              <w:t xml:space="preserve"> od kvarcnog stakla SUPRASIL, rang od 200-2500 nm, 10mm</w:t>
            </w:r>
          </w:p>
        </w:tc>
        <w:tc>
          <w:tcPr>
            <w:tcW w:w="3828" w:type="dxa"/>
            <w:gridSpan w:val="2"/>
            <w:vAlign w:val="center"/>
          </w:tcPr>
          <w:p w14:paraId="23462814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Kivete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trebaju biti izrađene od kvarcnog stakla (200 m-2500nm),optičke dužine puta 10 mm, vanjskih dimenzija (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HxWxD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) 45x12.5x12.5 mm</w:t>
            </w:r>
          </w:p>
        </w:tc>
        <w:tc>
          <w:tcPr>
            <w:tcW w:w="3402" w:type="dxa"/>
          </w:tcPr>
          <w:p w14:paraId="557C4CF3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A0DD46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10F826CB" w14:textId="77777777" w:rsidTr="00322B98">
        <w:tc>
          <w:tcPr>
            <w:tcW w:w="852" w:type="dxa"/>
            <w:vAlign w:val="center"/>
          </w:tcPr>
          <w:p w14:paraId="0388F296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7CF247B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Laboratorijske boce s čepom od tamnog stakla za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500 ml 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20B7612C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DURAN, ISO 4796-1, UV zaštita za transport fotosenzibilnih tekućina, sa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graduacijom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lakom za čitanje, USP standard, mogućnost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, s čepom koji se može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autoklavirati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i zaštitnog prstena</w:t>
            </w:r>
          </w:p>
        </w:tc>
        <w:tc>
          <w:tcPr>
            <w:tcW w:w="3402" w:type="dxa"/>
          </w:tcPr>
          <w:p w14:paraId="36178A56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22C54E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6A13A313" w14:textId="77777777" w:rsidTr="00322B98">
        <w:tc>
          <w:tcPr>
            <w:tcW w:w="852" w:type="dxa"/>
            <w:vAlign w:val="center"/>
          </w:tcPr>
          <w:p w14:paraId="1AF4EAFA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0E73942" w14:textId="382E783A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Laboratorijske boce s čepom od tamnog stakla za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</w:t>
            </w:r>
            <w:r w:rsidR="000412F7">
              <w:rPr>
                <w:rFonts w:ascii="Calibri Light" w:hAnsi="Calibri Light" w:cs="Arial"/>
                <w:sz w:val="20"/>
                <w:szCs w:val="20"/>
              </w:rPr>
              <w:t>1000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ml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018C7AE9" w14:textId="77777777" w:rsidR="00122EE5" w:rsidRPr="002C72F4" w:rsidRDefault="00122EE5" w:rsidP="00122EE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53FFA2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82AC2B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51DFFF96" w14:textId="77777777" w:rsidTr="00322B98">
        <w:tc>
          <w:tcPr>
            <w:tcW w:w="852" w:type="dxa"/>
            <w:vAlign w:val="center"/>
          </w:tcPr>
          <w:p w14:paraId="0E640C57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F3A24FF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Laboratorijske boce s čepom od tamnog stakla za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100 ml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64AA17BC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5D83FA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9CF140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1CB78B95" w14:textId="77777777" w:rsidTr="00322B98">
        <w:tc>
          <w:tcPr>
            <w:tcW w:w="852" w:type="dxa"/>
            <w:vAlign w:val="center"/>
          </w:tcPr>
          <w:p w14:paraId="195D0772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0F34DBF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Laboratorijske boce s čepom za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100 ml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30FA6E1B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DURAN,Boce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trebaju biti bezbojne (prozirne), s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graduacijom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, UV zaštita, DIN ISO 4796-1, pogodne za mikrovalnu,. Mogućnost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s čepom koji se može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autoklavirati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i zaštitnog prstena</w:t>
            </w:r>
          </w:p>
        </w:tc>
        <w:tc>
          <w:tcPr>
            <w:tcW w:w="3402" w:type="dxa"/>
          </w:tcPr>
          <w:p w14:paraId="125ED3DC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F24E6D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728C70C7" w14:textId="77777777" w:rsidTr="00322B98">
        <w:tc>
          <w:tcPr>
            <w:tcW w:w="852" w:type="dxa"/>
            <w:vAlign w:val="center"/>
          </w:tcPr>
          <w:p w14:paraId="4872A0C1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08DECD8" w14:textId="77777777" w:rsidR="00122EE5" w:rsidRDefault="00122EE5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Laboratorijske boce s čepom za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1000ml</w:t>
            </w:r>
          </w:p>
        </w:tc>
        <w:tc>
          <w:tcPr>
            <w:tcW w:w="3828" w:type="dxa"/>
            <w:gridSpan w:val="2"/>
            <w:vMerge/>
          </w:tcPr>
          <w:p w14:paraId="0FC4076B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5D4B8A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27EBC4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7953BB13" w14:textId="77777777" w:rsidTr="00322B98">
        <w:tc>
          <w:tcPr>
            <w:tcW w:w="852" w:type="dxa"/>
            <w:vAlign w:val="center"/>
          </w:tcPr>
          <w:p w14:paraId="10CF7370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18C4DF5" w14:textId="77777777" w:rsidR="00122EE5" w:rsidRDefault="00122EE5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Laboratorijske boce s čepom za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500ml</w:t>
            </w:r>
          </w:p>
        </w:tc>
        <w:tc>
          <w:tcPr>
            <w:tcW w:w="3828" w:type="dxa"/>
            <w:gridSpan w:val="2"/>
            <w:vMerge/>
          </w:tcPr>
          <w:p w14:paraId="7E97614E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7CDB1C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EE843C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0FDC5067" w14:textId="77777777" w:rsidTr="00322B98">
        <w:tc>
          <w:tcPr>
            <w:tcW w:w="852" w:type="dxa"/>
            <w:vAlign w:val="center"/>
          </w:tcPr>
          <w:p w14:paraId="1C3CBA78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0CA5D17" w14:textId="77777777" w:rsidR="00122EE5" w:rsidRDefault="00122EE5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Lijevak 150 mm </w:t>
            </w:r>
          </w:p>
        </w:tc>
        <w:tc>
          <w:tcPr>
            <w:tcW w:w="3828" w:type="dxa"/>
            <w:gridSpan w:val="2"/>
            <w:vMerge w:val="restart"/>
          </w:tcPr>
          <w:p w14:paraId="4E6230D8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Standardni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borsilikatni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lijevci sa izvrsnom otpornošću na toplinu, pod kutom od 60</w:t>
            </w:r>
            <w:r>
              <w:rPr>
                <w:rFonts w:ascii="Calibri Light" w:hAnsi="Calibri Light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Calibri Light" w:hAnsi="Calibri Light" w:cs="Arial"/>
                <w:sz w:val="20"/>
                <w:szCs w:val="20"/>
              </w:rPr>
              <w:t>, s kratkom izljevnom cijevi, DIN ISO 4798</w:t>
            </w:r>
          </w:p>
        </w:tc>
        <w:tc>
          <w:tcPr>
            <w:tcW w:w="3402" w:type="dxa"/>
          </w:tcPr>
          <w:p w14:paraId="27F8A11E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49BCCA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2D9CED4D" w14:textId="77777777" w:rsidTr="00322B98">
        <w:tc>
          <w:tcPr>
            <w:tcW w:w="852" w:type="dxa"/>
            <w:vAlign w:val="center"/>
          </w:tcPr>
          <w:p w14:paraId="120529AE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B1CBCC5" w14:textId="77777777" w:rsidR="00122EE5" w:rsidRDefault="00122EE5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Lijevak Ø 45 mm </w:t>
            </w:r>
          </w:p>
        </w:tc>
        <w:tc>
          <w:tcPr>
            <w:tcW w:w="3828" w:type="dxa"/>
            <w:gridSpan w:val="2"/>
            <w:vMerge/>
          </w:tcPr>
          <w:p w14:paraId="4882B31F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1E9948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EB4403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60A4E6F6" w14:textId="77777777" w:rsidTr="00322B98">
        <w:tc>
          <w:tcPr>
            <w:tcW w:w="852" w:type="dxa"/>
            <w:vAlign w:val="center"/>
          </w:tcPr>
          <w:p w14:paraId="78485E03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B4B9E64" w14:textId="77777777" w:rsidR="00122EE5" w:rsidRDefault="00122EE5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Lijevak Ø60mm</w:t>
            </w:r>
          </w:p>
        </w:tc>
        <w:tc>
          <w:tcPr>
            <w:tcW w:w="3828" w:type="dxa"/>
            <w:gridSpan w:val="2"/>
            <w:vMerge/>
          </w:tcPr>
          <w:p w14:paraId="6F081B32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084833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C689E5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064E2657" w14:textId="77777777" w:rsidTr="00322B98">
        <w:tc>
          <w:tcPr>
            <w:tcW w:w="852" w:type="dxa"/>
            <w:vAlign w:val="center"/>
          </w:tcPr>
          <w:p w14:paraId="313D643A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B3ADE63" w14:textId="77777777" w:rsidR="00122EE5" w:rsidRDefault="00122EE5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Lijevak Ø 80 mm </w:t>
            </w:r>
          </w:p>
        </w:tc>
        <w:tc>
          <w:tcPr>
            <w:tcW w:w="3828" w:type="dxa"/>
            <w:gridSpan w:val="2"/>
            <w:vMerge/>
          </w:tcPr>
          <w:p w14:paraId="3C724339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89B196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6E6CBB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46EED482" w14:textId="77777777" w:rsidTr="00322B98">
        <w:tc>
          <w:tcPr>
            <w:tcW w:w="852" w:type="dxa"/>
            <w:vAlign w:val="center"/>
          </w:tcPr>
          <w:p w14:paraId="7F219A5D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72BDBEB" w14:textId="77777777" w:rsidR="00122EE5" w:rsidRDefault="00122EE5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Lijevak Ø 200 mm </w:t>
            </w:r>
          </w:p>
        </w:tc>
        <w:tc>
          <w:tcPr>
            <w:tcW w:w="3828" w:type="dxa"/>
            <w:gridSpan w:val="2"/>
            <w:vMerge/>
          </w:tcPr>
          <w:p w14:paraId="78A0A334" w14:textId="77777777" w:rsidR="00122EE5" w:rsidRPr="00675308" w:rsidRDefault="00122EE5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A2041E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84C10C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21351C04" w14:textId="77777777" w:rsidTr="00322B98">
        <w:tc>
          <w:tcPr>
            <w:tcW w:w="852" w:type="dxa"/>
            <w:vAlign w:val="center"/>
          </w:tcPr>
          <w:p w14:paraId="535B4F79" w14:textId="77777777" w:rsidR="00122EE5" w:rsidRPr="006B1432" w:rsidRDefault="00122EE5" w:rsidP="00122EE5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104C366" w14:textId="77777777" w:rsidR="00122EE5" w:rsidRPr="00913CFA" w:rsidRDefault="00122EE5" w:rsidP="00122EE5">
            <w:pPr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913CF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Lijevak za krutine sa NS završetkom NS 14/23</w:t>
            </w:r>
          </w:p>
        </w:tc>
        <w:tc>
          <w:tcPr>
            <w:tcW w:w="1631" w:type="dxa"/>
            <w:vAlign w:val="center"/>
          </w:tcPr>
          <w:p w14:paraId="5EC91637" w14:textId="77777777" w:rsidR="00122EE5" w:rsidRDefault="00122EE5" w:rsidP="00122EE5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lijevka  6 cm NS 14/23, </w:t>
            </w:r>
          </w:p>
          <w:p w14:paraId="6366270D" w14:textId="77777777" w:rsidR="00122EE5" w:rsidRDefault="00122EE5" w:rsidP="00122EE5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197" w:type="dxa"/>
            <w:vMerge w:val="restart"/>
            <w:vAlign w:val="center"/>
          </w:tcPr>
          <w:p w14:paraId="60F50D37" w14:textId="77777777" w:rsidR="00122EE5" w:rsidRDefault="00122EE5" w:rsidP="00122EE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Lijevak za krutine i praškaste tvari sa NS završetkom i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produžetkm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lijevka od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borsilikatnog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stakla.</w:t>
            </w:r>
          </w:p>
        </w:tc>
        <w:tc>
          <w:tcPr>
            <w:tcW w:w="3402" w:type="dxa"/>
          </w:tcPr>
          <w:p w14:paraId="3408DB9C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DDC756" w14:textId="77777777" w:rsidR="00122EE5" w:rsidRDefault="00122EE5" w:rsidP="00122EE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22EE5" w14:paraId="44DB496F" w14:textId="77777777" w:rsidTr="00322B98">
        <w:tc>
          <w:tcPr>
            <w:tcW w:w="852" w:type="dxa"/>
            <w:vAlign w:val="center"/>
          </w:tcPr>
          <w:p w14:paraId="0D807CE7" w14:textId="77777777" w:rsidR="00122EE5" w:rsidRPr="006B1432" w:rsidRDefault="00122EE5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5446D48" w14:textId="77777777" w:rsidR="00122EE5" w:rsidRPr="00913CFA" w:rsidRDefault="00122EE5" w:rsidP="006B1432">
            <w:pPr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913CF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Lijevak za krutine sa NS završetkom NS 29/32</w:t>
            </w:r>
          </w:p>
        </w:tc>
        <w:tc>
          <w:tcPr>
            <w:tcW w:w="1631" w:type="dxa"/>
          </w:tcPr>
          <w:p w14:paraId="7D2121F1" w14:textId="77777777" w:rsidR="00122EE5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lijevka 8 cm  NS 29/32</w:t>
            </w:r>
          </w:p>
        </w:tc>
        <w:tc>
          <w:tcPr>
            <w:tcW w:w="2197" w:type="dxa"/>
            <w:vMerge/>
          </w:tcPr>
          <w:p w14:paraId="7B2022FE" w14:textId="77777777" w:rsidR="00122EE5" w:rsidRPr="00675308" w:rsidRDefault="00122EE5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EB61A3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0D6B54" w14:textId="77777777" w:rsidR="00122EE5" w:rsidRDefault="00122EE5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8976BEE" w14:textId="77777777" w:rsidTr="00322B98">
        <w:tc>
          <w:tcPr>
            <w:tcW w:w="852" w:type="dxa"/>
            <w:vAlign w:val="center"/>
          </w:tcPr>
          <w:p w14:paraId="2B9D11F3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3C65CF6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Lijevak za odjeljivanje od 1000 ml NS 29/32 s čepom</w:t>
            </w:r>
          </w:p>
        </w:tc>
        <w:tc>
          <w:tcPr>
            <w:tcW w:w="3828" w:type="dxa"/>
            <w:gridSpan w:val="2"/>
            <w:vMerge w:val="restart"/>
          </w:tcPr>
          <w:p w14:paraId="2BE9205C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Lijeva za odjeljivanje, uzorka prema Squibb od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borsilikatnog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stakla, NS vrata prema DIN 12242 standardu , s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graduacijom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za očitanje približnog volumena, PTFE zaustavnim blokom i PP čepom</w:t>
            </w:r>
          </w:p>
        </w:tc>
        <w:tc>
          <w:tcPr>
            <w:tcW w:w="3402" w:type="dxa"/>
          </w:tcPr>
          <w:p w14:paraId="298B3ED8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F69AA4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7142A37D" w14:textId="77777777" w:rsidTr="00322B98">
        <w:tc>
          <w:tcPr>
            <w:tcW w:w="852" w:type="dxa"/>
            <w:vAlign w:val="center"/>
          </w:tcPr>
          <w:p w14:paraId="441467F2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DE48AA0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Lijevak za odjeljivanje od 500 ml NS 29/32 s čepom</w:t>
            </w:r>
          </w:p>
        </w:tc>
        <w:tc>
          <w:tcPr>
            <w:tcW w:w="3828" w:type="dxa"/>
            <w:gridSpan w:val="2"/>
            <w:vMerge/>
          </w:tcPr>
          <w:p w14:paraId="23A7028E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19C0AD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018470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412F7" w14:paraId="4CFC6EC3" w14:textId="77777777" w:rsidTr="00322B98">
        <w:tc>
          <w:tcPr>
            <w:tcW w:w="852" w:type="dxa"/>
            <w:vAlign w:val="center"/>
          </w:tcPr>
          <w:p w14:paraId="41044F54" w14:textId="77777777" w:rsidR="000412F7" w:rsidRPr="006B1432" w:rsidRDefault="000412F7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D641378" w14:textId="0775E970" w:rsidR="000412F7" w:rsidRDefault="000412F7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Lijevak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sinter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G3 </w:t>
            </w:r>
          </w:p>
        </w:tc>
        <w:tc>
          <w:tcPr>
            <w:tcW w:w="3828" w:type="dxa"/>
            <w:gridSpan w:val="2"/>
          </w:tcPr>
          <w:p w14:paraId="634BC725" w14:textId="0B17EACC" w:rsidR="000412F7" w:rsidRDefault="000412F7" w:rsidP="006B1432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d:</w:t>
            </w:r>
            <w:r>
              <w:rPr>
                <w:rFonts w:ascii="Calibri Light" w:hAnsi="Calibri Light" w:cs="Arial"/>
                <w:sz w:val="20"/>
                <w:szCs w:val="20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</w:rPr>
              <w:t>5 mm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50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mL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Duran</w:t>
            </w:r>
            <w:proofErr w:type="spellEnd"/>
          </w:p>
        </w:tc>
        <w:tc>
          <w:tcPr>
            <w:tcW w:w="3402" w:type="dxa"/>
          </w:tcPr>
          <w:p w14:paraId="6D23CD80" w14:textId="77777777" w:rsidR="000412F7" w:rsidRDefault="000412F7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8F9965" w14:textId="77777777" w:rsidR="000412F7" w:rsidRDefault="000412F7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412F7" w14:paraId="05F2ADC4" w14:textId="77777777" w:rsidTr="00322B98">
        <w:tc>
          <w:tcPr>
            <w:tcW w:w="852" w:type="dxa"/>
            <w:vAlign w:val="center"/>
          </w:tcPr>
          <w:p w14:paraId="2597D5D2" w14:textId="77777777" w:rsidR="000412F7" w:rsidRPr="006B1432" w:rsidRDefault="000412F7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CF29A2D" w14:textId="57E51616" w:rsidR="000412F7" w:rsidRDefault="000412F7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Lijevak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sinter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G3 </w:t>
            </w:r>
          </w:p>
        </w:tc>
        <w:tc>
          <w:tcPr>
            <w:tcW w:w="3828" w:type="dxa"/>
            <w:gridSpan w:val="2"/>
          </w:tcPr>
          <w:p w14:paraId="121195BB" w14:textId="3A7E9CC1" w:rsidR="000412F7" w:rsidRDefault="000412F7" w:rsidP="006B1432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d:45 mm, </w:t>
            </w:r>
            <w:r>
              <w:rPr>
                <w:rFonts w:ascii="Calibri Light" w:hAnsi="Calibri Light" w:cs="Arial"/>
                <w:sz w:val="20"/>
                <w:szCs w:val="20"/>
              </w:rPr>
              <w:t>75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ml;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Duran</w:t>
            </w:r>
            <w:proofErr w:type="spellEnd"/>
          </w:p>
        </w:tc>
        <w:tc>
          <w:tcPr>
            <w:tcW w:w="3402" w:type="dxa"/>
          </w:tcPr>
          <w:p w14:paraId="47A9D131" w14:textId="77777777" w:rsidR="000412F7" w:rsidRDefault="000412F7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CB2FB9" w14:textId="77777777" w:rsidR="000412F7" w:rsidRDefault="000412F7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16B1D85" w14:textId="77777777" w:rsidTr="00322B98">
        <w:tc>
          <w:tcPr>
            <w:tcW w:w="852" w:type="dxa"/>
            <w:vAlign w:val="center"/>
          </w:tcPr>
          <w:p w14:paraId="2486D458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38CF707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Menzura 10 ml s certifikatom</w:t>
            </w:r>
          </w:p>
        </w:tc>
        <w:tc>
          <w:tcPr>
            <w:tcW w:w="3828" w:type="dxa"/>
            <w:gridSpan w:val="2"/>
            <w:vMerge w:val="restart"/>
          </w:tcPr>
          <w:p w14:paraId="31EDB730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DURAN, visoka forma, klase A, k</w:t>
            </w:r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alibracija IN (TC), sa heksagonalnom bazom, s datiranom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batch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identifikacijom. Deklaracijom sukladnosti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acc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. po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DiN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12600, s trajnom jantarnom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graduacijom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prema DIN EN ISO 4788</w:t>
            </w:r>
            <w:r>
              <w:rPr>
                <w:rFonts w:ascii="Calibri Light" w:hAnsi="Calibri Light" w:cs="Arial"/>
                <w:sz w:val="20"/>
                <w:szCs w:val="20"/>
              </w:rPr>
              <w:t>,</w:t>
            </w:r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DKD kalibracijsko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izvješće</w:t>
            </w:r>
          </w:p>
        </w:tc>
        <w:tc>
          <w:tcPr>
            <w:tcW w:w="3402" w:type="dxa"/>
          </w:tcPr>
          <w:p w14:paraId="079978A5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B5FB01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348A9FD2" w14:textId="77777777" w:rsidTr="00322B98">
        <w:tc>
          <w:tcPr>
            <w:tcW w:w="852" w:type="dxa"/>
            <w:vAlign w:val="center"/>
          </w:tcPr>
          <w:p w14:paraId="15584E16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7B86281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Menzura  50 ml s certifikatom</w:t>
            </w:r>
          </w:p>
        </w:tc>
        <w:tc>
          <w:tcPr>
            <w:tcW w:w="3828" w:type="dxa"/>
            <w:gridSpan w:val="2"/>
            <w:vMerge/>
          </w:tcPr>
          <w:p w14:paraId="77A7D7C3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0D3911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532A4C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2B10701C" w14:textId="77777777" w:rsidTr="00322B98">
        <w:tc>
          <w:tcPr>
            <w:tcW w:w="852" w:type="dxa"/>
            <w:vAlign w:val="center"/>
          </w:tcPr>
          <w:p w14:paraId="4521F8A8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34D15CE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Menzura 100 ml s certifikatom</w:t>
            </w:r>
          </w:p>
        </w:tc>
        <w:tc>
          <w:tcPr>
            <w:tcW w:w="3828" w:type="dxa"/>
            <w:gridSpan w:val="2"/>
            <w:vMerge/>
          </w:tcPr>
          <w:p w14:paraId="7F4A5254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456031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88256C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4FFBF973" w14:textId="77777777" w:rsidTr="00322B98">
        <w:tc>
          <w:tcPr>
            <w:tcW w:w="852" w:type="dxa"/>
            <w:vAlign w:val="center"/>
          </w:tcPr>
          <w:p w14:paraId="30A9ADC7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87C6955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Menzura 250 ml s certifikatom</w:t>
            </w:r>
          </w:p>
        </w:tc>
        <w:tc>
          <w:tcPr>
            <w:tcW w:w="3828" w:type="dxa"/>
            <w:gridSpan w:val="2"/>
            <w:vMerge/>
          </w:tcPr>
          <w:p w14:paraId="57E1CB01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35B936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0F09EA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1D38144E" w14:textId="77777777" w:rsidTr="00322B98">
        <w:tc>
          <w:tcPr>
            <w:tcW w:w="852" w:type="dxa"/>
            <w:vAlign w:val="center"/>
          </w:tcPr>
          <w:p w14:paraId="109D8766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66006A3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Menzura 500 ml s certifikatom</w:t>
            </w:r>
          </w:p>
        </w:tc>
        <w:tc>
          <w:tcPr>
            <w:tcW w:w="3828" w:type="dxa"/>
            <w:gridSpan w:val="2"/>
            <w:vMerge/>
          </w:tcPr>
          <w:p w14:paraId="2CEB3FA2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F4E7F7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73DED2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7B844D8A" w14:textId="77777777" w:rsidTr="00322B98">
        <w:tc>
          <w:tcPr>
            <w:tcW w:w="852" w:type="dxa"/>
            <w:vAlign w:val="center"/>
          </w:tcPr>
          <w:p w14:paraId="0B6FAB0A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60142AC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Menzura 1000 ml s certifikatom</w:t>
            </w:r>
          </w:p>
        </w:tc>
        <w:tc>
          <w:tcPr>
            <w:tcW w:w="3828" w:type="dxa"/>
            <w:gridSpan w:val="2"/>
            <w:vMerge/>
          </w:tcPr>
          <w:p w14:paraId="0967A87D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B77B61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052C60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B1432" w14:paraId="1D6FCD01" w14:textId="77777777" w:rsidTr="00322B98">
        <w:tc>
          <w:tcPr>
            <w:tcW w:w="852" w:type="dxa"/>
            <w:vAlign w:val="center"/>
          </w:tcPr>
          <w:p w14:paraId="1D9FB234" w14:textId="77777777" w:rsidR="006B1432" w:rsidRPr="006B1432" w:rsidRDefault="006B1432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842D2A" w14:textId="77777777" w:rsidR="006B1432" w:rsidRDefault="006B1432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Nastavak, završni za destilaciju NS 29/32 dužine savijene cijevi 65 mm</w:t>
            </w:r>
          </w:p>
        </w:tc>
        <w:tc>
          <w:tcPr>
            <w:tcW w:w="3828" w:type="dxa"/>
            <w:gridSpan w:val="2"/>
          </w:tcPr>
          <w:p w14:paraId="73C5678A" w14:textId="77777777" w:rsidR="006B1432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Završetak koji se spaja na hladilo do prijemne tikvice. Dužine završetka 6,5 cm pod kutom 105</w:t>
            </w:r>
            <w:r>
              <w:rPr>
                <w:rFonts w:ascii="Calibri Light" w:hAnsi="Calibri Light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402" w:type="dxa"/>
          </w:tcPr>
          <w:p w14:paraId="77221DAE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D9827C" w14:textId="77777777" w:rsidR="006B1432" w:rsidRDefault="006B1432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AA06DA8" w14:textId="77777777" w:rsidTr="00322B98">
        <w:tc>
          <w:tcPr>
            <w:tcW w:w="852" w:type="dxa"/>
            <w:vAlign w:val="center"/>
          </w:tcPr>
          <w:p w14:paraId="65185FE0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322FD46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Odmjerna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tikvica   50 ml  oznake "A" s certifikatom</w:t>
            </w:r>
          </w:p>
        </w:tc>
        <w:tc>
          <w:tcPr>
            <w:tcW w:w="3828" w:type="dxa"/>
            <w:gridSpan w:val="2"/>
            <w:vMerge w:val="restart"/>
          </w:tcPr>
          <w:p w14:paraId="205B4BA9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DURAN, klase A, Kalibracija IN (TC), širokog vrata ,</w:t>
            </w:r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s datiranom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batch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identifikacijom. Deklaracijom sukladnosti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acc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. po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DiN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12600, s trajnom jantarnom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graduacijjom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prema DIN EN ISO </w:t>
            </w:r>
            <w:r>
              <w:rPr>
                <w:rFonts w:ascii="Calibri Light" w:hAnsi="Calibri Light" w:cs="Arial"/>
                <w:sz w:val="20"/>
                <w:szCs w:val="20"/>
              </w:rPr>
              <w:t>1042,</w:t>
            </w:r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DKD kalibracijsko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izvješće i PP čepom</w:t>
            </w:r>
          </w:p>
        </w:tc>
        <w:tc>
          <w:tcPr>
            <w:tcW w:w="3402" w:type="dxa"/>
          </w:tcPr>
          <w:p w14:paraId="69725527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39B34D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F6AFC6D" w14:textId="77777777" w:rsidTr="00322B98">
        <w:tc>
          <w:tcPr>
            <w:tcW w:w="852" w:type="dxa"/>
            <w:vAlign w:val="center"/>
          </w:tcPr>
          <w:p w14:paraId="579BBA52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C47B209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Odmjerna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tikvica  100 ml  oznake "A" s certifikatom</w:t>
            </w:r>
          </w:p>
        </w:tc>
        <w:tc>
          <w:tcPr>
            <w:tcW w:w="3828" w:type="dxa"/>
            <w:gridSpan w:val="2"/>
            <w:vMerge/>
          </w:tcPr>
          <w:p w14:paraId="3585B95E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252A88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DD8603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0C6BEC95" w14:textId="77777777" w:rsidTr="00322B98">
        <w:tc>
          <w:tcPr>
            <w:tcW w:w="852" w:type="dxa"/>
            <w:vAlign w:val="center"/>
          </w:tcPr>
          <w:p w14:paraId="2662CB8C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7278D8E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Odmjerna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tikvica  1000 ml oznake "A" s certifikatom</w:t>
            </w:r>
          </w:p>
        </w:tc>
        <w:tc>
          <w:tcPr>
            <w:tcW w:w="3828" w:type="dxa"/>
            <w:gridSpan w:val="2"/>
            <w:vMerge/>
          </w:tcPr>
          <w:p w14:paraId="036E564F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F1C062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6E4578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25E745C1" w14:textId="77777777" w:rsidTr="00322B98">
        <w:tc>
          <w:tcPr>
            <w:tcW w:w="852" w:type="dxa"/>
            <w:vAlign w:val="center"/>
          </w:tcPr>
          <w:p w14:paraId="235FB765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A0B5810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Odmjerna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tikvica  200 ml oznake "A" s certifikatom</w:t>
            </w:r>
          </w:p>
        </w:tc>
        <w:tc>
          <w:tcPr>
            <w:tcW w:w="3828" w:type="dxa"/>
            <w:gridSpan w:val="2"/>
            <w:vMerge/>
          </w:tcPr>
          <w:p w14:paraId="103E2466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071494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AD3C19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E4F6309" w14:textId="77777777" w:rsidTr="00322B98">
        <w:tc>
          <w:tcPr>
            <w:tcW w:w="852" w:type="dxa"/>
            <w:vAlign w:val="center"/>
          </w:tcPr>
          <w:p w14:paraId="346BB935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3ACF3A8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Odmjerna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tikvica  250 ml oznake "A" s certifikatom</w:t>
            </w:r>
          </w:p>
        </w:tc>
        <w:tc>
          <w:tcPr>
            <w:tcW w:w="3828" w:type="dxa"/>
            <w:gridSpan w:val="2"/>
            <w:vMerge/>
          </w:tcPr>
          <w:p w14:paraId="3D0C3FDC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FAADDF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ECFA69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00A365AA" w14:textId="77777777" w:rsidTr="00322B98">
        <w:tc>
          <w:tcPr>
            <w:tcW w:w="852" w:type="dxa"/>
            <w:vAlign w:val="center"/>
          </w:tcPr>
          <w:p w14:paraId="269748C2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4CEF0F4" w14:textId="77777777" w:rsidR="0084351A" w:rsidRDefault="0084351A" w:rsidP="006B1432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Odmjerna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tikvica  500 ml oznake "A" s certifikatom</w:t>
            </w:r>
          </w:p>
        </w:tc>
        <w:tc>
          <w:tcPr>
            <w:tcW w:w="3828" w:type="dxa"/>
            <w:gridSpan w:val="2"/>
            <w:vMerge/>
          </w:tcPr>
          <w:p w14:paraId="61FE7623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071113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270979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28EFC23B" w14:textId="77777777" w:rsidTr="00322B98">
        <w:tc>
          <w:tcPr>
            <w:tcW w:w="852" w:type="dxa"/>
            <w:vAlign w:val="center"/>
          </w:tcPr>
          <w:p w14:paraId="177FE43B" w14:textId="77777777" w:rsidR="0084351A" w:rsidRPr="006B1432" w:rsidRDefault="0084351A" w:rsidP="006B1432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0636B20" w14:textId="77777777" w:rsidR="0084351A" w:rsidRPr="00AF1E75" w:rsidRDefault="0084351A" w:rsidP="006B1432">
            <w:pPr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proofErr w:type="spellStart"/>
            <w:r w:rsidRPr="00AF1E75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Odmjerna</w:t>
            </w:r>
            <w:proofErr w:type="spellEnd"/>
            <w:r w:rsidRPr="00AF1E75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tikvica  2000 ml oznake "A" s certifikatom</w:t>
            </w:r>
          </w:p>
        </w:tc>
        <w:tc>
          <w:tcPr>
            <w:tcW w:w="3828" w:type="dxa"/>
            <w:gridSpan w:val="2"/>
            <w:vMerge/>
          </w:tcPr>
          <w:p w14:paraId="211178BD" w14:textId="77777777" w:rsidR="0084351A" w:rsidRPr="00675308" w:rsidRDefault="0084351A" w:rsidP="006B143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51BF25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1EAD6A" w14:textId="77777777" w:rsidR="0084351A" w:rsidRDefault="0084351A" w:rsidP="006B143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66281045" w14:textId="77777777" w:rsidTr="00322B98">
        <w:tc>
          <w:tcPr>
            <w:tcW w:w="852" w:type="dxa"/>
            <w:vAlign w:val="center"/>
          </w:tcPr>
          <w:p w14:paraId="10FB1BB1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C620901" w14:textId="77777777" w:rsidR="0084351A" w:rsidRPr="00AF1E75" w:rsidRDefault="0084351A" w:rsidP="0084351A">
            <w:pPr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AF1E75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Okrugla tikvica od 250 ml s ravnim dnom NS 29/32</w:t>
            </w:r>
          </w:p>
        </w:tc>
        <w:tc>
          <w:tcPr>
            <w:tcW w:w="3828" w:type="dxa"/>
            <w:gridSpan w:val="2"/>
            <w:vAlign w:val="center"/>
          </w:tcPr>
          <w:p w14:paraId="28002B94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DURAN, okrugla tikvica s ravnim dnom prema DIN EN ISO 4797 volumena 250 ml NS 29/32 vanjskog dijametra 85 mm</w:t>
            </w:r>
          </w:p>
        </w:tc>
        <w:tc>
          <w:tcPr>
            <w:tcW w:w="3402" w:type="dxa"/>
          </w:tcPr>
          <w:p w14:paraId="299499CB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DCD01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6BEFD479" w14:textId="77777777" w:rsidTr="00322B98">
        <w:tc>
          <w:tcPr>
            <w:tcW w:w="852" w:type="dxa"/>
            <w:vAlign w:val="center"/>
          </w:tcPr>
          <w:p w14:paraId="2A0501F5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D28D425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Okrugli adapter za destilaciju prema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Stutzeru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savijeni oba grla NS 29/32</w:t>
            </w:r>
          </w:p>
        </w:tc>
        <w:tc>
          <w:tcPr>
            <w:tcW w:w="3828" w:type="dxa"/>
            <w:gridSpan w:val="2"/>
            <w:vAlign w:val="center"/>
          </w:tcPr>
          <w:p w14:paraId="425F5580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Prema DIN EN ISO 4797 Spaja se na destilacijsku tikvicu i hladilo. Savijen 75</w:t>
            </w:r>
            <w:r>
              <w:rPr>
                <w:rFonts w:ascii="Calibri Light" w:hAnsi="Calibri Light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402" w:type="dxa"/>
          </w:tcPr>
          <w:p w14:paraId="5E5FE2F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932B46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4D4576B1" w14:textId="77777777" w:rsidTr="00322B98">
        <w:tc>
          <w:tcPr>
            <w:tcW w:w="852" w:type="dxa"/>
            <w:vAlign w:val="center"/>
          </w:tcPr>
          <w:p w14:paraId="6AB72110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E7C4D70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Piknometar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od 50 ml</w:t>
            </w:r>
          </w:p>
        </w:tc>
        <w:tc>
          <w:tcPr>
            <w:tcW w:w="3828" w:type="dxa"/>
            <w:gridSpan w:val="2"/>
            <w:vAlign w:val="center"/>
          </w:tcPr>
          <w:p w14:paraId="51B3875F" w14:textId="77777777" w:rsidR="0084351A" w:rsidRPr="00047BE7" w:rsidRDefault="0084351A" w:rsidP="0084351A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DIN ISO 3507, gay-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lussac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tip. Referentna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tem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.20</w:t>
            </w:r>
            <w:r>
              <w:rPr>
                <w:rFonts w:ascii="Calibri Light" w:hAnsi="Calibri Light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C. NS 10/19 s kapilarnim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čepom.svaka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boca i čep tvore jedinstvenu cjelinu s jedinstvenim identifikacijskim brojem.</w:t>
            </w:r>
          </w:p>
        </w:tc>
        <w:tc>
          <w:tcPr>
            <w:tcW w:w="3402" w:type="dxa"/>
          </w:tcPr>
          <w:p w14:paraId="6F5D1E80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68104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6F8CE1FC" w14:textId="77777777" w:rsidTr="00322B98">
        <w:tc>
          <w:tcPr>
            <w:tcW w:w="852" w:type="dxa"/>
            <w:vAlign w:val="center"/>
          </w:tcPr>
          <w:p w14:paraId="7CE74AA6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027C727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graduirana   1 ml oznake "A"</w:t>
            </w:r>
          </w:p>
        </w:tc>
        <w:tc>
          <w:tcPr>
            <w:tcW w:w="3828" w:type="dxa"/>
            <w:gridSpan w:val="2"/>
            <w:vMerge w:val="restart"/>
          </w:tcPr>
          <w:p w14:paraId="210FFEF5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Graduirane pipete trebaju biti klase  AS, Kalibracija  EX(TD),</w:t>
            </w:r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s datiranom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batch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identifikacijom. Deklaracijom sukladnosti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acc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. po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DiN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12600, s trajnom jantarnom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graduacijom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tip  od 0 do vrha, Tip 3 prema DIN EN ISO 835, </w:t>
            </w:r>
            <w:r w:rsidRPr="00257182">
              <w:rPr>
                <w:rFonts w:ascii="Calibri Light" w:hAnsi="Calibri Light" w:cs="Arial"/>
                <w:sz w:val="20"/>
                <w:szCs w:val="20"/>
              </w:rPr>
              <w:t>DKD kalibracijsko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izvješće</w:t>
            </w:r>
          </w:p>
        </w:tc>
        <w:tc>
          <w:tcPr>
            <w:tcW w:w="3402" w:type="dxa"/>
          </w:tcPr>
          <w:p w14:paraId="7DB4C40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D16E9B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6CF4F58E" w14:textId="77777777" w:rsidTr="00322B98">
        <w:tc>
          <w:tcPr>
            <w:tcW w:w="852" w:type="dxa"/>
            <w:vAlign w:val="center"/>
          </w:tcPr>
          <w:p w14:paraId="0AC66ACC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8FBDD76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graduirana   2 ml oznake "A"</w:t>
            </w:r>
          </w:p>
        </w:tc>
        <w:tc>
          <w:tcPr>
            <w:tcW w:w="3828" w:type="dxa"/>
            <w:gridSpan w:val="2"/>
            <w:vMerge/>
          </w:tcPr>
          <w:p w14:paraId="716BF166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18C7DF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B88C8E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6E6A3EFC" w14:textId="77777777" w:rsidTr="00322B98">
        <w:tc>
          <w:tcPr>
            <w:tcW w:w="852" w:type="dxa"/>
            <w:vAlign w:val="center"/>
          </w:tcPr>
          <w:p w14:paraId="0C7D3DDA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BBA9203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graduirana   5 ml oznake "A"</w:t>
            </w:r>
          </w:p>
        </w:tc>
        <w:tc>
          <w:tcPr>
            <w:tcW w:w="3828" w:type="dxa"/>
            <w:gridSpan w:val="2"/>
            <w:vMerge/>
          </w:tcPr>
          <w:p w14:paraId="7F80514E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BC23D4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B77E04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656D9B3F" w14:textId="77777777" w:rsidTr="00322B98">
        <w:tc>
          <w:tcPr>
            <w:tcW w:w="852" w:type="dxa"/>
            <w:vAlign w:val="center"/>
          </w:tcPr>
          <w:p w14:paraId="7CFF3A16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6645799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graduirana  10 ml oznake "A"</w:t>
            </w:r>
          </w:p>
        </w:tc>
        <w:tc>
          <w:tcPr>
            <w:tcW w:w="3828" w:type="dxa"/>
            <w:gridSpan w:val="2"/>
            <w:vMerge/>
          </w:tcPr>
          <w:p w14:paraId="3281814B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49E5A0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FAFAA1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6563182C" w14:textId="77777777" w:rsidTr="00322B98">
        <w:tc>
          <w:tcPr>
            <w:tcW w:w="852" w:type="dxa"/>
            <w:vAlign w:val="center"/>
          </w:tcPr>
          <w:p w14:paraId="38E9B8E6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9671070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graduirana  20 ml oznake "A"</w:t>
            </w:r>
          </w:p>
        </w:tc>
        <w:tc>
          <w:tcPr>
            <w:tcW w:w="3828" w:type="dxa"/>
            <w:gridSpan w:val="2"/>
            <w:vMerge/>
          </w:tcPr>
          <w:p w14:paraId="01EEA46F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26E0A9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857EEC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1163EE96" w14:textId="77777777" w:rsidTr="00322B98">
        <w:tc>
          <w:tcPr>
            <w:tcW w:w="852" w:type="dxa"/>
            <w:vAlign w:val="center"/>
          </w:tcPr>
          <w:p w14:paraId="25A3342A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115037B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graduirana  25 ml oznake "A"</w:t>
            </w:r>
          </w:p>
        </w:tc>
        <w:tc>
          <w:tcPr>
            <w:tcW w:w="3828" w:type="dxa"/>
            <w:gridSpan w:val="2"/>
            <w:vMerge/>
          </w:tcPr>
          <w:p w14:paraId="1E333F75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1620B5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F17D61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75CCFEC7" w14:textId="77777777" w:rsidTr="00322B98">
        <w:tc>
          <w:tcPr>
            <w:tcW w:w="852" w:type="dxa"/>
            <w:vAlign w:val="center"/>
          </w:tcPr>
          <w:p w14:paraId="41C4A16C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F71772A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graduirana  50 ml oznake "A"</w:t>
            </w:r>
          </w:p>
        </w:tc>
        <w:tc>
          <w:tcPr>
            <w:tcW w:w="3828" w:type="dxa"/>
            <w:gridSpan w:val="2"/>
            <w:vMerge/>
          </w:tcPr>
          <w:p w14:paraId="2EF55250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63888E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7A599F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2760FDA" w14:textId="77777777" w:rsidTr="00322B98">
        <w:tc>
          <w:tcPr>
            <w:tcW w:w="852" w:type="dxa"/>
            <w:vAlign w:val="center"/>
          </w:tcPr>
          <w:p w14:paraId="54570636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29963171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 0,5 ml oznake "A" s certifikatom</w:t>
            </w:r>
          </w:p>
        </w:tc>
        <w:tc>
          <w:tcPr>
            <w:tcW w:w="3828" w:type="dxa"/>
            <w:gridSpan w:val="2"/>
            <w:vMerge w:val="restart"/>
          </w:tcPr>
          <w:p w14:paraId="01F37E24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Trbušaste pipete trebaju biti klase  AS, 1 oznakom, Kalibracija  EX(TD),</w:t>
            </w:r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s datiranom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batch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identifikacijom. Deklaracijom sukladnosti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acc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. po </w:t>
            </w:r>
            <w:proofErr w:type="spellStart"/>
            <w:r w:rsidRPr="00257182">
              <w:rPr>
                <w:rFonts w:ascii="Calibri Light" w:hAnsi="Calibri Light" w:cs="Arial"/>
                <w:sz w:val="20"/>
                <w:szCs w:val="20"/>
              </w:rPr>
              <w:t>DiN</w:t>
            </w:r>
            <w:proofErr w:type="spellEnd"/>
            <w:r w:rsidRPr="00257182">
              <w:rPr>
                <w:rFonts w:ascii="Calibri Light" w:hAnsi="Calibri Light" w:cs="Arial"/>
                <w:sz w:val="20"/>
                <w:szCs w:val="20"/>
              </w:rPr>
              <w:t xml:space="preserve"> 12600, s trajnom jantarnom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graduacijom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prema DIN EN ISO 648, </w:t>
            </w:r>
            <w:r w:rsidRPr="00257182">
              <w:rPr>
                <w:rFonts w:ascii="Calibri Light" w:hAnsi="Calibri Light" w:cs="Arial"/>
                <w:sz w:val="20"/>
                <w:szCs w:val="20"/>
              </w:rPr>
              <w:t>DKD kalibracijsko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izvješće</w:t>
            </w:r>
          </w:p>
        </w:tc>
        <w:tc>
          <w:tcPr>
            <w:tcW w:w="3402" w:type="dxa"/>
          </w:tcPr>
          <w:p w14:paraId="753AE67E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9718D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90B24C7" w14:textId="77777777" w:rsidTr="00322B98">
        <w:tc>
          <w:tcPr>
            <w:tcW w:w="852" w:type="dxa"/>
            <w:vAlign w:val="center"/>
          </w:tcPr>
          <w:p w14:paraId="164B121D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90295EF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 1 ml oznake "A" s certifikatom</w:t>
            </w:r>
          </w:p>
        </w:tc>
        <w:tc>
          <w:tcPr>
            <w:tcW w:w="3828" w:type="dxa"/>
            <w:gridSpan w:val="2"/>
            <w:vMerge/>
          </w:tcPr>
          <w:p w14:paraId="533EE2E4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932257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993174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62AC5210" w14:textId="77777777" w:rsidTr="00322B98">
        <w:tc>
          <w:tcPr>
            <w:tcW w:w="852" w:type="dxa"/>
            <w:vAlign w:val="center"/>
          </w:tcPr>
          <w:p w14:paraId="1B8EC6E1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F705E62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 2 ml oznake "A" s certifikatom</w:t>
            </w:r>
          </w:p>
        </w:tc>
        <w:tc>
          <w:tcPr>
            <w:tcW w:w="3828" w:type="dxa"/>
            <w:gridSpan w:val="2"/>
            <w:vMerge/>
          </w:tcPr>
          <w:p w14:paraId="24E1BBBB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EBBE84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F88FAB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438B30F8" w14:textId="77777777" w:rsidTr="00322B98">
        <w:tc>
          <w:tcPr>
            <w:tcW w:w="852" w:type="dxa"/>
            <w:vAlign w:val="center"/>
          </w:tcPr>
          <w:p w14:paraId="07D51079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3E5B193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 3 ml oznake "A" s certifikatom</w:t>
            </w:r>
          </w:p>
        </w:tc>
        <w:tc>
          <w:tcPr>
            <w:tcW w:w="3828" w:type="dxa"/>
            <w:gridSpan w:val="2"/>
            <w:vMerge/>
          </w:tcPr>
          <w:p w14:paraId="6DDA100B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A66650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AFEFB1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300A4E7F" w14:textId="77777777" w:rsidTr="00322B98">
        <w:tc>
          <w:tcPr>
            <w:tcW w:w="852" w:type="dxa"/>
            <w:vAlign w:val="center"/>
          </w:tcPr>
          <w:p w14:paraId="4DE26180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0C34950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 5 ml oznake "A" s certifikatom</w:t>
            </w:r>
          </w:p>
        </w:tc>
        <w:tc>
          <w:tcPr>
            <w:tcW w:w="3828" w:type="dxa"/>
            <w:gridSpan w:val="2"/>
            <w:vMerge/>
          </w:tcPr>
          <w:p w14:paraId="5EE0456C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D42563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AB3482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E341714" w14:textId="77777777" w:rsidTr="00322B98">
        <w:tc>
          <w:tcPr>
            <w:tcW w:w="852" w:type="dxa"/>
            <w:vAlign w:val="center"/>
          </w:tcPr>
          <w:p w14:paraId="16722DDD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5634F4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10 ml oznake "A" s certifikatom</w:t>
            </w:r>
          </w:p>
        </w:tc>
        <w:tc>
          <w:tcPr>
            <w:tcW w:w="3828" w:type="dxa"/>
            <w:gridSpan w:val="2"/>
            <w:vMerge/>
          </w:tcPr>
          <w:p w14:paraId="473A3AEC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3581D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8804FC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23A136A8" w14:textId="77777777" w:rsidTr="00322B98">
        <w:tc>
          <w:tcPr>
            <w:tcW w:w="852" w:type="dxa"/>
            <w:vAlign w:val="center"/>
          </w:tcPr>
          <w:p w14:paraId="0F664AD0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250BA4B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100 ml oznake "A" s certifikatom</w:t>
            </w:r>
          </w:p>
        </w:tc>
        <w:tc>
          <w:tcPr>
            <w:tcW w:w="3828" w:type="dxa"/>
            <w:gridSpan w:val="2"/>
            <w:vMerge/>
          </w:tcPr>
          <w:p w14:paraId="4E07B9F2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754592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FA9E8C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62DFB96" w14:textId="77777777" w:rsidTr="00322B98">
        <w:tc>
          <w:tcPr>
            <w:tcW w:w="852" w:type="dxa"/>
            <w:vAlign w:val="center"/>
          </w:tcPr>
          <w:p w14:paraId="7ABA7DAE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F747452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15 ml oznake "A"</w:t>
            </w:r>
          </w:p>
        </w:tc>
        <w:tc>
          <w:tcPr>
            <w:tcW w:w="3828" w:type="dxa"/>
            <w:gridSpan w:val="2"/>
            <w:vMerge/>
          </w:tcPr>
          <w:p w14:paraId="119F4E3A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88B1C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190DAA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4A53020" w14:textId="77777777" w:rsidTr="00322B98">
        <w:tc>
          <w:tcPr>
            <w:tcW w:w="852" w:type="dxa"/>
            <w:vAlign w:val="center"/>
          </w:tcPr>
          <w:p w14:paraId="3D19989D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A0080D3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20 ml oznake "A" s certifikatom</w:t>
            </w:r>
          </w:p>
        </w:tc>
        <w:tc>
          <w:tcPr>
            <w:tcW w:w="3828" w:type="dxa"/>
            <w:gridSpan w:val="2"/>
            <w:vMerge/>
          </w:tcPr>
          <w:p w14:paraId="205AE490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FF2DD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8EA6E3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59C03BE" w14:textId="77777777" w:rsidTr="00322B98">
        <w:tc>
          <w:tcPr>
            <w:tcW w:w="852" w:type="dxa"/>
            <w:vAlign w:val="center"/>
          </w:tcPr>
          <w:p w14:paraId="60341769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973048A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25 ml oznake "A" s certifikatom</w:t>
            </w:r>
          </w:p>
        </w:tc>
        <w:tc>
          <w:tcPr>
            <w:tcW w:w="3828" w:type="dxa"/>
            <w:gridSpan w:val="2"/>
            <w:vMerge/>
          </w:tcPr>
          <w:p w14:paraId="5C820377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CBC433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329571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1B2630F3" w14:textId="77777777" w:rsidTr="00322B98">
        <w:tc>
          <w:tcPr>
            <w:tcW w:w="852" w:type="dxa"/>
            <w:vAlign w:val="center"/>
          </w:tcPr>
          <w:p w14:paraId="5D486BE2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E5FB177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Pipeta trbušasta    50 ml oznake "A" s certifikatom</w:t>
            </w:r>
          </w:p>
        </w:tc>
        <w:tc>
          <w:tcPr>
            <w:tcW w:w="3828" w:type="dxa"/>
            <w:gridSpan w:val="2"/>
            <w:vMerge/>
          </w:tcPr>
          <w:p w14:paraId="7827FF70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F6A64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215E2A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0CE93EA2" w14:textId="77777777" w:rsidTr="00322B98">
        <w:tc>
          <w:tcPr>
            <w:tcW w:w="852" w:type="dxa"/>
            <w:vAlign w:val="center"/>
          </w:tcPr>
          <w:p w14:paraId="23309CE4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AFFAB0D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Pokrovno staklo 18x18    a´200</w:t>
            </w:r>
          </w:p>
        </w:tc>
        <w:tc>
          <w:tcPr>
            <w:tcW w:w="3828" w:type="dxa"/>
            <w:gridSpan w:val="2"/>
          </w:tcPr>
          <w:p w14:paraId="5D51CB7E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F87C56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C6C7BB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14A9EEB" w14:textId="77777777" w:rsidTr="00322B98">
        <w:tc>
          <w:tcPr>
            <w:tcW w:w="852" w:type="dxa"/>
            <w:vAlign w:val="center"/>
          </w:tcPr>
          <w:p w14:paraId="6B147D54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C18ED5D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Pokrovno staklo 24x50</w:t>
            </w:r>
          </w:p>
        </w:tc>
        <w:tc>
          <w:tcPr>
            <w:tcW w:w="3828" w:type="dxa"/>
            <w:gridSpan w:val="2"/>
            <w:vAlign w:val="center"/>
          </w:tcPr>
          <w:p w14:paraId="3356C75A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Pokrovno staklo treba biti od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borsilikatnog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stakla D263M, precizno izrezanog, bez mjehurića ili razmaza. Debljina #1 (0.13-0.16)</w:t>
            </w:r>
          </w:p>
        </w:tc>
        <w:tc>
          <w:tcPr>
            <w:tcW w:w="3402" w:type="dxa"/>
          </w:tcPr>
          <w:p w14:paraId="232A94E0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9E0C4C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2E7356C1" w14:textId="77777777" w:rsidTr="00322B98">
        <w:tc>
          <w:tcPr>
            <w:tcW w:w="852" w:type="dxa"/>
            <w:vAlign w:val="center"/>
          </w:tcPr>
          <w:p w14:paraId="36BF7902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92212F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Predmetno staklo a´50                    </w:t>
            </w:r>
          </w:p>
        </w:tc>
        <w:tc>
          <w:tcPr>
            <w:tcW w:w="3828" w:type="dxa"/>
            <w:gridSpan w:val="2"/>
            <w:vAlign w:val="center"/>
          </w:tcPr>
          <w:p w14:paraId="030FF1A7" w14:textId="77777777" w:rsidR="0084351A" w:rsidRDefault="0084351A" w:rsidP="0084351A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Predmetno staklo treba biti dimenzija 26x76x1 mm prema ISO 8037/1, rezanih rubova, s 2 cm širokog bijelog ruba. Polirani i spremnih za uporabu </w:t>
            </w:r>
          </w:p>
        </w:tc>
        <w:tc>
          <w:tcPr>
            <w:tcW w:w="3402" w:type="dxa"/>
          </w:tcPr>
          <w:p w14:paraId="15B64486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6F8CA5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3A4D931F" w14:textId="77777777" w:rsidTr="00322B98">
        <w:tc>
          <w:tcPr>
            <w:tcW w:w="852" w:type="dxa"/>
            <w:vAlign w:val="center"/>
          </w:tcPr>
          <w:p w14:paraId="19D40887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657D16C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Satno staklo promjera 10 cm</w:t>
            </w:r>
          </w:p>
        </w:tc>
        <w:tc>
          <w:tcPr>
            <w:tcW w:w="3828" w:type="dxa"/>
            <w:gridSpan w:val="2"/>
            <w:vAlign w:val="center"/>
          </w:tcPr>
          <w:p w14:paraId="220A06C9" w14:textId="77777777" w:rsidR="0084351A" w:rsidRDefault="0084351A" w:rsidP="0084351A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Prema DIN 12341, zaobljenih uglova, mogućnost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5B30BE2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DBC626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3EE870C8" w14:textId="77777777" w:rsidTr="00322B98">
        <w:tc>
          <w:tcPr>
            <w:tcW w:w="852" w:type="dxa"/>
            <w:vAlign w:val="center"/>
          </w:tcPr>
          <w:p w14:paraId="4D11D4B8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01A631F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Satno staklo promjera 6 cm</w:t>
            </w:r>
          </w:p>
        </w:tc>
        <w:tc>
          <w:tcPr>
            <w:tcW w:w="3828" w:type="dxa"/>
            <w:gridSpan w:val="2"/>
            <w:vAlign w:val="center"/>
          </w:tcPr>
          <w:p w14:paraId="4F5972A7" w14:textId="77777777" w:rsidR="0084351A" w:rsidRDefault="0084351A" w:rsidP="0084351A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Prema DIN 12341, zaobljenih uglova, mogućnost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autoklaviranja</w:t>
            </w:r>
            <w:proofErr w:type="spellEnd"/>
          </w:p>
        </w:tc>
        <w:tc>
          <w:tcPr>
            <w:tcW w:w="3402" w:type="dxa"/>
          </w:tcPr>
          <w:p w14:paraId="35905B11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027250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21769777" w14:textId="77777777" w:rsidTr="00322B98">
        <w:tc>
          <w:tcPr>
            <w:tcW w:w="852" w:type="dxa"/>
            <w:vAlign w:val="center"/>
          </w:tcPr>
          <w:p w14:paraId="763B7D19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33B1D1E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Staklena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vakum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jedinica za filtriranje</w:t>
            </w:r>
          </w:p>
        </w:tc>
        <w:tc>
          <w:tcPr>
            <w:tcW w:w="3828" w:type="dxa"/>
            <w:gridSpan w:val="2"/>
            <w:vAlign w:val="center"/>
          </w:tcPr>
          <w:p w14:paraId="6DD8FD9C" w14:textId="77777777" w:rsidR="0084351A" w:rsidRDefault="0084351A" w:rsidP="0084351A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Jedinica (čaša kapaciteta 250 ml i nosač od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sinter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staklom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poroziteta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3(za filter </w:t>
            </w:r>
            <w:r>
              <w:rPr>
                <w:rFonts w:ascii="Calibri Light" w:hAnsi="Calibri Light" w:cs="Arial"/>
                <w:sz w:val="20"/>
                <w:szCs w:val="20"/>
              </w:rPr>
              <w:sym w:font="Symbol" w:char="F066"/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47 i 50 mm) s dijelom NS 45 i plastičnim nastavkom, povezani aluminijska stezaljka,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erlenmayer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boca od 1000 ml (NS45))</w:t>
            </w:r>
          </w:p>
        </w:tc>
        <w:tc>
          <w:tcPr>
            <w:tcW w:w="3402" w:type="dxa"/>
          </w:tcPr>
          <w:p w14:paraId="38863139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1B32C0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4CB6AA8D" w14:textId="77777777" w:rsidTr="00322B98">
        <w:tc>
          <w:tcPr>
            <w:tcW w:w="852" w:type="dxa"/>
            <w:vAlign w:val="center"/>
          </w:tcPr>
          <w:p w14:paraId="5D9D6E0B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B939693" w14:textId="77777777" w:rsidR="0084351A" w:rsidRDefault="0084351A" w:rsidP="0084351A">
            <w:pPr>
              <w:rPr>
                <w:rFonts w:ascii="Calibri Light" w:eastAsia="Times New Roman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Staklene boce od 500 ml s čepom</w:t>
            </w:r>
          </w:p>
        </w:tc>
        <w:tc>
          <w:tcPr>
            <w:tcW w:w="3828" w:type="dxa"/>
            <w:gridSpan w:val="2"/>
            <w:vAlign w:val="center"/>
          </w:tcPr>
          <w:p w14:paraId="68048BE6" w14:textId="77777777" w:rsidR="0084351A" w:rsidRDefault="0084351A" w:rsidP="0084351A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Prozirna boca  DIN 5090, uskog okruglog vrata prema DIN 168 na navoj s čepom od </w:t>
            </w: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 xml:space="preserve">PP sa LDPE pečatom. Proizvedene od soda –lime stakla. Dimenzije boce dijametra 76 mm x 176,5 mm GL 25 s mogućnošću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, kapaciteta 500 ml</w:t>
            </w:r>
          </w:p>
        </w:tc>
        <w:tc>
          <w:tcPr>
            <w:tcW w:w="3402" w:type="dxa"/>
          </w:tcPr>
          <w:p w14:paraId="1177D232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C78143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5996ADF" w14:textId="77777777" w:rsidTr="00322B98">
        <w:tc>
          <w:tcPr>
            <w:tcW w:w="852" w:type="dxa"/>
            <w:vAlign w:val="center"/>
          </w:tcPr>
          <w:p w14:paraId="16B9BA71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E324502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Staklene kuglice ( 5 mm )</w:t>
            </w:r>
          </w:p>
        </w:tc>
        <w:tc>
          <w:tcPr>
            <w:tcW w:w="3828" w:type="dxa"/>
            <w:gridSpan w:val="2"/>
          </w:tcPr>
          <w:p w14:paraId="198E5444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4375F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116697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4C65945B" w14:textId="77777777" w:rsidTr="00322B98">
        <w:tc>
          <w:tcPr>
            <w:tcW w:w="852" w:type="dxa"/>
            <w:vAlign w:val="center"/>
          </w:tcPr>
          <w:p w14:paraId="79A5D9CE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A1AA25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Staklene zdjelice za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uparavanje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Ø70mm,visine 35mm</w:t>
            </w:r>
          </w:p>
        </w:tc>
        <w:tc>
          <w:tcPr>
            <w:tcW w:w="3828" w:type="dxa"/>
            <w:gridSpan w:val="2"/>
            <w:vMerge w:val="restart"/>
          </w:tcPr>
          <w:p w14:paraId="57094673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Duran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, Din 12336, ravno dno s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izlijevom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, mogućnost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autoklaviranja</w:t>
            </w:r>
            <w:proofErr w:type="spellEnd"/>
          </w:p>
        </w:tc>
        <w:tc>
          <w:tcPr>
            <w:tcW w:w="3402" w:type="dxa"/>
          </w:tcPr>
          <w:p w14:paraId="19E0910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289EEB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16C62916" w14:textId="77777777" w:rsidTr="00322B98">
        <w:tc>
          <w:tcPr>
            <w:tcW w:w="852" w:type="dxa"/>
            <w:vAlign w:val="center"/>
          </w:tcPr>
          <w:p w14:paraId="6FF951FB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ACAEBBD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Staklene zdjelice za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uparavanje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Ø95mm,visine 55mm</w:t>
            </w:r>
          </w:p>
        </w:tc>
        <w:tc>
          <w:tcPr>
            <w:tcW w:w="3828" w:type="dxa"/>
            <w:gridSpan w:val="2"/>
            <w:vMerge/>
          </w:tcPr>
          <w:p w14:paraId="65C29EAE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E5E10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7B7862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651AC09" w14:textId="77777777" w:rsidTr="00322B98">
        <w:tc>
          <w:tcPr>
            <w:tcW w:w="852" w:type="dxa"/>
            <w:vAlign w:val="center"/>
          </w:tcPr>
          <w:p w14:paraId="4B22F088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6726C72" w14:textId="77777777" w:rsidR="0084351A" w:rsidRPr="00913CFA" w:rsidRDefault="0084351A" w:rsidP="00913CFA">
            <w:pPr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913CF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Stakleni štapići dužine 30 cm, širine </w:t>
            </w:r>
            <w:r w:rsidR="00913CFA" w:rsidRPr="00913CF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8</w:t>
            </w:r>
            <w:r w:rsidRPr="00913CF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3828" w:type="dxa"/>
            <w:gridSpan w:val="2"/>
          </w:tcPr>
          <w:p w14:paraId="3EB71F7D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3FE29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E48F13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56FBA4C6" w14:textId="77777777" w:rsidTr="00322B98">
        <w:tc>
          <w:tcPr>
            <w:tcW w:w="852" w:type="dxa"/>
            <w:vAlign w:val="center"/>
          </w:tcPr>
          <w:p w14:paraId="1641B0D6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129B3DE" w14:textId="77777777" w:rsidR="0084351A" w:rsidRPr="00913CFA" w:rsidRDefault="0084351A" w:rsidP="0084351A">
            <w:pPr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913CF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Stakleni štapići u L-savijeni </w:t>
            </w:r>
          </w:p>
        </w:tc>
        <w:tc>
          <w:tcPr>
            <w:tcW w:w="3828" w:type="dxa"/>
            <w:gridSpan w:val="2"/>
            <w:vAlign w:val="center"/>
          </w:tcPr>
          <w:p w14:paraId="67E63957" w14:textId="57254B53" w:rsidR="0084351A" w:rsidRDefault="0084351A" w:rsidP="0084351A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913CF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za mikrobiologiju širine </w:t>
            </w:r>
            <w:r w:rsidR="000412F7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1</w:t>
            </w:r>
            <w:r w:rsidRPr="00913CF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5 -</w:t>
            </w:r>
            <w:r w:rsidR="000412F7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20</w:t>
            </w:r>
            <w:r w:rsidRPr="00913CF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mm, dužine 150mm, debljine 2 mm</w:t>
            </w:r>
          </w:p>
        </w:tc>
        <w:tc>
          <w:tcPr>
            <w:tcW w:w="3402" w:type="dxa"/>
          </w:tcPr>
          <w:p w14:paraId="0632BBD1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5BE20B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3D6684B2" w14:textId="77777777" w:rsidTr="00322B98">
        <w:tc>
          <w:tcPr>
            <w:tcW w:w="852" w:type="dxa"/>
            <w:vAlign w:val="center"/>
          </w:tcPr>
          <w:p w14:paraId="0EED2589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AC5B7EF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Winkler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bočice od 250-300 ml, NS 19/26 s odgovarajućim čepom, kalibrirane</w:t>
            </w:r>
          </w:p>
        </w:tc>
        <w:tc>
          <w:tcPr>
            <w:tcW w:w="3828" w:type="dxa"/>
            <w:gridSpan w:val="2"/>
            <w:vMerge w:val="restart"/>
          </w:tcPr>
          <w:p w14:paraId="4E2E2A62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Za određivanje otopljenog kisika u vodi. Moraju biti kalibrirane s odstupanjem </w:t>
            </w:r>
            <w:r>
              <w:rPr>
                <w:rFonts w:ascii="Calibri" w:hAnsi="Calibri" w:cs="Arial"/>
                <w:sz w:val="20"/>
                <w:szCs w:val="20"/>
              </w:rPr>
              <w:t>±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0,01 ml, čiji volumen mora biti vidljiv na boci. Svaka boca ima svoj čep. I boca i čep su imaju iste brojeve te se ne mogu zamijeniti, a svaka boca je  jedinstveno označena.</w:t>
            </w:r>
          </w:p>
        </w:tc>
        <w:tc>
          <w:tcPr>
            <w:tcW w:w="3402" w:type="dxa"/>
          </w:tcPr>
          <w:p w14:paraId="5C1CD448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08B076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4BE8FAA2" w14:textId="77777777" w:rsidTr="00322B98">
        <w:tc>
          <w:tcPr>
            <w:tcW w:w="852" w:type="dxa"/>
            <w:vAlign w:val="center"/>
          </w:tcPr>
          <w:p w14:paraId="20FD74BC" w14:textId="77777777" w:rsidR="0084351A" w:rsidRPr="006B1432" w:rsidRDefault="0084351A" w:rsidP="0084351A">
            <w:pPr>
              <w:pStyle w:val="Odlomakpopisa"/>
              <w:numPr>
                <w:ilvl w:val="0"/>
                <w:numId w:val="17"/>
              </w:numPr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674227E" w14:textId="77777777" w:rsidR="0084351A" w:rsidRDefault="0084351A" w:rsidP="0084351A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Winkler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bočice od 100-150 ml, NS 19/26 s odgovarajućim čepom, kalibrirane</w:t>
            </w:r>
          </w:p>
        </w:tc>
        <w:tc>
          <w:tcPr>
            <w:tcW w:w="3828" w:type="dxa"/>
            <w:gridSpan w:val="2"/>
            <w:vMerge/>
          </w:tcPr>
          <w:p w14:paraId="205C1F95" w14:textId="77777777" w:rsidR="0084351A" w:rsidRPr="00675308" w:rsidRDefault="0084351A" w:rsidP="0084351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344883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CE719A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4351A" w14:paraId="6EB9891E" w14:textId="77777777" w:rsidTr="00C9766C">
        <w:tc>
          <w:tcPr>
            <w:tcW w:w="852" w:type="dxa"/>
            <w:vAlign w:val="center"/>
          </w:tcPr>
          <w:p w14:paraId="43E402F3" w14:textId="77777777" w:rsidR="0084351A" w:rsidRPr="006B1432" w:rsidRDefault="0084351A" w:rsidP="0084351A">
            <w:pPr>
              <w:pStyle w:val="Odlomakpopisa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4600" w:type="dxa"/>
            <w:gridSpan w:val="5"/>
            <w:vAlign w:val="center"/>
          </w:tcPr>
          <w:p w14:paraId="1D5205E9" w14:textId="77777777" w:rsidR="0084351A" w:rsidRDefault="0084351A" w:rsidP="0084351A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Sve dimenzije nisu uvjetne. Sva odstupanja od navedenog posebno zapišite, u tablicu pored. Odstupanja u kapacitetu ne smije biti.</w:t>
            </w:r>
          </w:p>
        </w:tc>
      </w:tr>
    </w:tbl>
    <w:p w14:paraId="619D356F" w14:textId="77777777" w:rsidR="00242324" w:rsidRDefault="00242324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717D6F0" w14:textId="77777777" w:rsidR="00251539" w:rsidRDefault="00251539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</w:t>
      </w:r>
      <w:r w:rsidR="00FB1DA7">
        <w:rPr>
          <w:rFonts w:cs="Arial"/>
          <w:b/>
          <w:sz w:val="24"/>
          <w:szCs w:val="24"/>
        </w:rPr>
        <w:t>_________________________________</w:t>
      </w:r>
    </w:p>
    <w:p w14:paraId="189D9972" w14:textId="77777777" w:rsidR="00251539" w:rsidRPr="003955EB" w:rsidRDefault="00251539" w:rsidP="00AC303C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3955EB">
        <w:rPr>
          <w:rFonts w:cs="Arial"/>
          <w:b/>
          <w:sz w:val="20"/>
          <w:szCs w:val="20"/>
        </w:rPr>
        <w:t>Napomena : Broj redaka u kojoj s piše tehnička specifikacija je onolik koliko je to potrebno za taj uređaj</w:t>
      </w:r>
      <w:r w:rsidR="005010CA" w:rsidRPr="003955EB">
        <w:rPr>
          <w:rFonts w:cs="Arial"/>
          <w:b/>
          <w:sz w:val="20"/>
          <w:szCs w:val="20"/>
        </w:rPr>
        <w:t>/opremu</w:t>
      </w:r>
      <w:r w:rsidR="00997B6D" w:rsidRPr="003955EB">
        <w:rPr>
          <w:rFonts w:cs="Arial"/>
          <w:b/>
          <w:sz w:val="20"/>
          <w:szCs w:val="20"/>
        </w:rPr>
        <w:t>/uslugu/materijal</w:t>
      </w:r>
      <w:r w:rsidRPr="003955EB">
        <w:rPr>
          <w:rFonts w:cs="Arial"/>
          <w:b/>
          <w:sz w:val="20"/>
          <w:szCs w:val="20"/>
        </w:rPr>
        <w:t xml:space="preserve">. </w:t>
      </w:r>
    </w:p>
    <w:p w14:paraId="71145F3C" w14:textId="77777777" w:rsidR="00251539" w:rsidRPr="003955EB" w:rsidRDefault="00251539" w:rsidP="00AC303C">
      <w:pPr>
        <w:spacing w:line="240" w:lineRule="auto"/>
        <w:jc w:val="both"/>
        <w:rPr>
          <w:rFonts w:cs="Arial"/>
          <w:b/>
          <w:sz w:val="20"/>
          <w:szCs w:val="20"/>
        </w:rPr>
      </w:pPr>
    </w:p>
    <w:tbl>
      <w:tblPr>
        <w:tblpPr w:leftFromText="180" w:rightFromText="180" w:vertAnchor="text" w:horzAnchor="margin" w:tblpY="10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251539" w:rsidRPr="008158A8" w14:paraId="298AD67B" w14:textId="77777777" w:rsidTr="00997B6D">
        <w:trPr>
          <w:trHeight w:val="252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832C" w14:textId="77777777" w:rsidR="00251539" w:rsidRPr="00997B6D" w:rsidRDefault="00251539" w:rsidP="00997B6D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30AEB" w14:textId="77777777" w:rsidR="00251539" w:rsidRPr="00997B6D" w:rsidRDefault="00251539" w:rsidP="00997B6D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36D4B4" w14:textId="77777777" w:rsidR="00251539" w:rsidRPr="00997B6D" w:rsidRDefault="00251539" w:rsidP="00997B6D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251539" w14:paraId="31DE592D" w14:textId="77777777" w:rsidTr="00997B6D">
        <w:trPr>
          <w:trHeight w:val="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E530566" w14:textId="77777777" w:rsidR="00251539" w:rsidRPr="00997B6D" w:rsidRDefault="00997B6D" w:rsidP="00997B6D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997B6D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6202F64A" w14:textId="77777777" w:rsidR="00251539" w:rsidRPr="00997B6D" w:rsidRDefault="00251539" w:rsidP="00997B6D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26AF65BA" w14:textId="599332C0" w:rsidR="00251539" w:rsidRPr="00997B6D" w:rsidRDefault="00835A03" w:rsidP="00997B6D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10.12.2024.</w:t>
            </w:r>
          </w:p>
        </w:tc>
      </w:tr>
    </w:tbl>
    <w:p w14:paraId="3A0FED90" w14:textId="77777777" w:rsidR="00251539" w:rsidRDefault="00251539" w:rsidP="00251539">
      <w:pPr>
        <w:ind w:firstLine="284"/>
        <w:jc w:val="both"/>
        <w:rPr>
          <w:sz w:val="24"/>
        </w:rPr>
      </w:pPr>
    </w:p>
    <w:p w14:paraId="21AFEC9A" w14:textId="77777777" w:rsidR="00545E5F" w:rsidRDefault="00545E5F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sectPr w:rsidR="00545E5F" w:rsidSect="001C1720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8025F" w14:textId="77777777" w:rsidR="00431FF5" w:rsidRDefault="00431FF5" w:rsidP="00957208">
      <w:pPr>
        <w:spacing w:after="0" w:line="240" w:lineRule="auto"/>
      </w:pPr>
      <w:r>
        <w:separator/>
      </w:r>
    </w:p>
  </w:endnote>
  <w:endnote w:type="continuationSeparator" w:id="0">
    <w:p w14:paraId="599ECE05" w14:textId="77777777" w:rsidR="00431FF5" w:rsidRDefault="00431FF5" w:rsidP="009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Segoe Scrip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171E" w14:textId="77777777" w:rsidR="00957208" w:rsidRDefault="00BA7138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129505A0" wp14:editId="7A0597D9">
          <wp:extent cx="5759450" cy="93936"/>
          <wp:effectExtent l="0" t="0" r="0" b="1905"/>
          <wp:docPr id="1412177143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4FD7" w14:textId="77777777" w:rsidR="00431FF5" w:rsidRDefault="00431FF5" w:rsidP="00957208">
      <w:pPr>
        <w:spacing w:after="0" w:line="240" w:lineRule="auto"/>
      </w:pPr>
      <w:r>
        <w:separator/>
      </w:r>
    </w:p>
  </w:footnote>
  <w:footnote w:type="continuationSeparator" w:id="0">
    <w:p w14:paraId="78EA8AE0" w14:textId="77777777" w:rsidR="00431FF5" w:rsidRDefault="00431FF5" w:rsidP="0095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957208" w:rsidRPr="003A74A7" w14:paraId="4F44C1B1" w14:textId="77777777" w:rsidTr="001C1720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5BDED5E" w14:textId="77777777" w:rsidR="00A46F14" w:rsidRPr="00A46F14" w:rsidRDefault="00493AB1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42030583" wp14:editId="08F74EC1">
                <wp:extent cx="1114425" cy="1099185"/>
                <wp:effectExtent l="0" t="0" r="9525" b="5715"/>
                <wp:docPr id="501265916" name="Slika 501265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247EF83" w14:textId="77777777" w:rsidR="005167EA" w:rsidRPr="00AC303C" w:rsidRDefault="001C1720" w:rsidP="00C9766C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Tehnička specifikacija </w:t>
          </w:r>
          <w:r w:rsidR="00545E5F"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tehničko staklo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CBC4F8E" w14:textId="77777777" w:rsidR="00957208" w:rsidRPr="001D2DFB" w:rsidRDefault="0081165E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 w:rsidR="001C1720"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957208" w:rsidRPr="003A74A7" w14:paraId="0C0B4471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1BC78B9A" w14:textId="77777777" w:rsidR="00957208" w:rsidRPr="003A74A7" w:rsidRDefault="00957208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14366CA" w14:textId="77777777" w:rsidR="00957208" w:rsidRPr="003A74A7" w:rsidRDefault="00504C86" w:rsidP="001C172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1CB370A" w14:textId="3A9297A1" w:rsidR="00957208" w:rsidRPr="003A74A7" w:rsidRDefault="00957208" w:rsidP="00C9766C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 w:rsidR="00C9766C">
            <w:rPr>
              <w:rFonts w:cstheme="minorHAnsi"/>
            </w:rPr>
            <w:t xml:space="preserve">   </w:t>
          </w:r>
          <w:r w:rsidR="00322B98">
            <w:rPr>
              <w:rFonts w:cstheme="minorHAnsi"/>
            </w:rPr>
            <w:t>_</w:t>
          </w:r>
          <w:r w:rsidR="00C9766C">
            <w:rPr>
              <w:rFonts w:cstheme="minorHAnsi"/>
            </w:rPr>
            <w:t>/</w:t>
          </w:r>
          <w:r w:rsidR="00322B98">
            <w:rPr>
              <w:rFonts w:cstheme="minorHAnsi"/>
            </w:rPr>
            <w:t>8</w:t>
          </w:r>
        </w:p>
      </w:tc>
    </w:tr>
  </w:tbl>
  <w:p w14:paraId="274D534E" w14:textId="77777777" w:rsidR="00957208" w:rsidRPr="00957208" w:rsidRDefault="00957208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AD2"/>
    <w:multiLevelType w:val="hybridMultilevel"/>
    <w:tmpl w:val="2A3EE0F6"/>
    <w:lvl w:ilvl="0" w:tplc="A3BCD9C8">
      <w:start w:val="1"/>
      <w:numFmt w:val="decimal"/>
      <w:lvlText w:val="%1."/>
      <w:lvlJc w:val="right"/>
      <w:pPr>
        <w:ind w:left="72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8AD"/>
    <w:multiLevelType w:val="hybridMultilevel"/>
    <w:tmpl w:val="4622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7285"/>
    <w:multiLevelType w:val="hybridMultilevel"/>
    <w:tmpl w:val="4192F4B4"/>
    <w:lvl w:ilvl="0" w:tplc="478C3CE4">
      <w:start w:val="1"/>
      <w:numFmt w:val="decimal"/>
      <w:lvlText w:val="%1."/>
      <w:lvlJc w:val="center"/>
      <w:pPr>
        <w:ind w:left="144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027489"/>
    <w:multiLevelType w:val="hybridMultilevel"/>
    <w:tmpl w:val="8BC8F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408D"/>
    <w:multiLevelType w:val="hybridMultilevel"/>
    <w:tmpl w:val="A68493DC"/>
    <w:lvl w:ilvl="0" w:tplc="98B03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A8729D4"/>
    <w:multiLevelType w:val="hybridMultilevel"/>
    <w:tmpl w:val="EC423BF8"/>
    <w:lvl w:ilvl="0" w:tplc="D74CF8AE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FB56A87"/>
    <w:multiLevelType w:val="hybridMultilevel"/>
    <w:tmpl w:val="6B8E9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F081B"/>
    <w:multiLevelType w:val="hybridMultilevel"/>
    <w:tmpl w:val="D772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07B01"/>
    <w:multiLevelType w:val="hybridMultilevel"/>
    <w:tmpl w:val="56C2A7AE"/>
    <w:lvl w:ilvl="0" w:tplc="A3BCD9C8">
      <w:start w:val="1"/>
      <w:numFmt w:val="decimal"/>
      <w:lvlText w:val="%1."/>
      <w:lvlJc w:val="right"/>
      <w:pPr>
        <w:ind w:left="144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AF2EF6"/>
    <w:multiLevelType w:val="hybridMultilevel"/>
    <w:tmpl w:val="5000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5FD4"/>
    <w:multiLevelType w:val="hybridMultilevel"/>
    <w:tmpl w:val="2B54B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370D9"/>
    <w:multiLevelType w:val="hybridMultilevel"/>
    <w:tmpl w:val="37340D0A"/>
    <w:lvl w:ilvl="0" w:tplc="B284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0106E5"/>
    <w:multiLevelType w:val="hybridMultilevel"/>
    <w:tmpl w:val="ECBA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71EE"/>
    <w:multiLevelType w:val="hybridMultilevel"/>
    <w:tmpl w:val="F9A0021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86A3E"/>
    <w:multiLevelType w:val="hybridMultilevel"/>
    <w:tmpl w:val="B87E3DC6"/>
    <w:lvl w:ilvl="0" w:tplc="A4A85E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4E98"/>
    <w:multiLevelType w:val="hybridMultilevel"/>
    <w:tmpl w:val="E1A29936"/>
    <w:lvl w:ilvl="0" w:tplc="5DF287D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B53570D"/>
    <w:multiLevelType w:val="hybridMultilevel"/>
    <w:tmpl w:val="9ACCF49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0E5551"/>
    <w:multiLevelType w:val="hybridMultilevel"/>
    <w:tmpl w:val="719CF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165AD"/>
    <w:multiLevelType w:val="hybridMultilevel"/>
    <w:tmpl w:val="C9E4D75A"/>
    <w:lvl w:ilvl="0" w:tplc="478C3CE4">
      <w:start w:val="1"/>
      <w:numFmt w:val="decimal"/>
      <w:lvlText w:val="%1."/>
      <w:lvlJc w:val="center"/>
      <w:pPr>
        <w:ind w:left="72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33960"/>
    <w:multiLevelType w:val="hybridMultilevel"/>
    <w:tmpl w:val="A2422868"/>
    <w:lvl w:ilvl="0" w:tplc="309A0F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A2AF4"/>
    <w:multiLevelType w:val="hybridMultilevel"/>
    <w:tmpl w:val="2714B652"/>
    <w:lvl w:ilvl="0" w:tplc="A3BCD9C8">
      <w:start w:val="1"/>
      <w:numFmt w:val="decimal"/>
      <w:lvlText w:val="%1."/>
      <w:lvlJc w:val="right"/>
      <w:pPr>
        <w:ind w:left="720" w:hanging="360"/>
      </w:pPr>
      <w:rPr>
        <w:rFonts w:ascii="Calibri Light" w:hAnsi="Calibri Light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74636">
    <w:abstractNumId w:val="10"/>
  </w:num>
  <w:num w:numId="2" w16cid:durableId="623774024">
    <w:abstractNumId w:val="12"/>
  </w:num>
  <w:num w:numId="3" w16cid:durableId="1834570011">
    <w:abstractNumId w:val="1"/>
  </w:num>
  <w:num w:numId="4" w16cid:durableId="894318702">
    <w:abstractNumId w:val="9"/>
  </w:num>
  <w:num w:numId="5" w16cid:durableId="356583343">
    <w:abstractNumId w:val="3"/>
  </w:num>
  <w:num w:numId="6" w16cid:durableId="2014918964">
    <w:abstractNumId w:val="7"/>
  </w:num>
  <w:num w:numId="7" w16cid:durableId="2099674140">
    <w:abstractNumId w:val="5"/>
  </w:num>
  <w:num w:numId="8" w16cid:durableId="2108693710">
    <w:abstractNumId w:val="19"/>
  </w:num>
  <w:num w:numId="9" w16cid:durableId="1787965052">
    <w:abstractNumId w:val="14"/>
  </w:num>
  <w:num w:numId="10" w16cid:durableId="945500775">
    <w:abstractNumId w:val="17"/>
  </w:num>
  <w:num w:numId="11" w16cid:durableId="1914508331">
    <w:abstractNumId w:val="6"/>
  </w:num>
  <w:num w:numId="12" w16cid:durableId="1916016553">
    <w:abstractNumId w:val="11"/>
  </w:num>
  <w:num w:numId="13" w16cid:durableId="1338069556">
    <w:abstractNumId w:val="15"/>
  </w:num>
  <w:num w:numId="14" w16cid:durableId="1953897286">
    <w:abstractNumId w:val="4"/>
  </w:num>
  <w:num w:numId="15" w16cid:durableId="1760953700">
    <w:abstractNumId w:val="18"/>
  </w:num>
  <w:num w:numId="16" w16cid:durableId="167066128">
    <w:abstractNumId w:val="0"/>
  </w:num>
  <w:num w:numId="17" w16cid:durableId="1506553930">
    <w:abstractNumId w:val="20"/>
  </w:num>
  <w:num w:numId="18" w16cid:durableId="1760441628">
    <w:abstractNumId w:val="2"/>
  </w:num>
  <w:num w:numId="19" w16cid:durableId="314452514">
    <w:abstractNumId w:val="8"/>
  </w:num>
  <w:num w:numId="20" w16cid:durableId="623973177">
    <w:abstractNumId w:val="16"/>
  </w:num>
  <w:num w:numId="21" w16cid:durableId="2026978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A7"/>
    <w:rsid w:val="00011D82"/>
    <w:rsid w:val="00027227"/>
    <w:rsid w:val="00035EA8"/>
    <w:rsid w:val="00040E12"/>
    <w:rsid w:val="000412F7"/>
    <w:rsid w:val="00043F1B"/>
    <w:rsid w:val="00052E60"/>
    <w:rsid w:val="00052FD5"/>
    <w:rsid w:val="00056978"/>
    <w:rsid w:val="00074737"/>
    <w:rsid w:val="0008069A"/>
    <w:rsid w:val="000C4DDF"/>
    <w:rsid w:val="000E0A7E"/>
    <w:rsid w:val="00106283"/>
    <w:rsid w:val="00121F4B"/>
    <w:rsid w:val="00122EE5"/>
    <w:rsid w:val="00162F12"/>
    <w:rsid w:val="001662C9"/>
    <w:rsid w:val="001776C0"/>
    <w:rsid w:val="001A1FEF"/>
    <w:rsid w:val="001A7ED6"/>
    <w:rsid w:val="001C1720"/>
    <w:rsid w:val="001C41B5"/>
    <w:rsid w:val="001C6E5D"/>
    <w:rsid w:val="001C6F79"/>
    <w:rsid w:val="001D2DFB"/>
    <w:rsid w:val="001E73EB"/>
    <w:rsid w:val="001F1844"/>
    <w:rsid w:val="001F3D84"/>
    <w:rsid w:val="002157EE"/>
    <w:rsid w:val="00215CB9"/>
    <w:rsid w:val="0022663F"/>
    <w:rsid w:val="00232106"/>
    <w:rsid w:val="00240802"/>
    <w:rsid w:val="00242324"/>
    <w:rsid w:val="00251539"/>
    <w:rsid w:val="00260579"/>
    <w:rsid w:val="002711F9"/>
    <w:rsid w:val="00282549"/>
    <w:rsid w:val="0029221F"/>
    <w:rsid w:val="002A5FA9"/>
    <w:rsid w:val="002C0C48"/>
    <w:rsid w:val="002C72F4"/>
    <w:rsid w:val="00300BE7"/>
    <w:rsid w:val="00305B12"/>
    <w:rsid w:val="00314B47"/>
    <w:rsid w:val="00322B98"/>
    <w:rsid w:val="00335B97"/>
    <w:rsid w:val="003810E8"/>
    <w:rsid w:val="003955EB"/>
    <w:rsid w:val="003A74A7"/>
    <w:rsid w:val="003B2CE7"/>
    <w:rsid w:val="003D61A6"/>
    <w:rsid w:val="003E34F1"/>
    <w:rsid w:val="003E5F95"/>
    <w:rsid w:val="00416E87"/>
    <w:rsid w:val="0042611F"/>
    <w:rsid w:val="00431FF5"/>
    <w:rsid w:val="004462BD"/>
    <w:rsid w:val="00453E9A"/>
    <w:rsid w:val="0047577D"/>
    <w:rsid w:val="00476A15"/>
    <w:rsid w:val="00480705"/>
    <w:rsid w:val="00490414"/>
    <w:rsid w:val="004920FA"/>
    <w:rsid w:val="00493AB1"/>
    <w:rsid w:val="004F1A3E"/>
    <w:rsid w:val="005010CA"/>
    <w:rsid w:val="0050213C"/>
    <w:rsid w:val="00504C86"/>
    <w:rsid w:val="005050EE"/>
    <w:rsid w:val="005069C5"/>
    <w:rsid w:val="00511142"/>
    <w:rsid w:val="00511464"/>
    <w:rsid w:val="005167EA"/>
    <w:rsid w:val="0052053E"/>
    <w:rsid w:val="00545E5F"/>
    <w:rsid w:val="005573ED"/>
    <w:rsid w:val="00557731"/>
    <w:rsid w:val="0056177B"/>
    <w:rsid w:val="00576537"/>
    <w:rsid w:val="0058585F"/>
    <w:rsid w:val="005A3A2E"/>
    <w:rsid w:val="005A4554"/>
    <w:rsid w:val="005B157C"/>
    <w:rsid w:val="005B70EF"/>
    <w:rsid w:val="005B73CD"/>
    <w:rsid w:val="005C55C1"/>
    <w:rsid w:val="005D4346"/>
    <w:rsid w:val="005F2D3E"/>
    <w:rsid w:val="006059AA"/>
    <w:rsid w:val="00636548"/>
    <w:rsid w:val="00656649"/>
    <w:rsid w:val="00661FBD"/>
    <w:rsid w:val="00675308"/>
    <w:rsid w:val="006A7528"/>
    <w:rsid w:val="006B1432"/>
    <w:rsid w:val="006B7B2E"/>
    <w:rsid w:val="006E3065"/>
    <w:rsid w:val="006E74CE"/>
    <w:rsid w:val="00703F6B"/>
    <w:rsid w:val="007075F5"/>
    <w:rsid w:val="00723488"/>
    <w:rsid w:val="00725CBF"/>
    <w:rsid w:val="00735CEB"/>
    <w:rsid w:val="007E618C"/>
    <w:rsid w:val="007E6A68"/>
    <w:rsid w:val="00807ED9"/>
    <w:rsid w:val="008107A0"/>
    <w:rsid w:val="0081165E"/>
    <w:rsid w:val="00824056"/>
    <w:rsid w:val="00830B2F"/>
    <w:rsid w:val="00835A03"/>
    <w:rsid w:val="0084351A"/>
    <w:rsid w:val="0086291D"/>
    <w:rsid w:val="00865237"/>
    <w:rsid w:val="00865896"/>
    <w:rsid w:val="008731BC"/>
    <w:rsid w:val="00880830"/>
    <w:rsid w:val="00883B77"/>
    <w:rsid w:val="00883D9F"/>
    <w:rsid w:val="0088524A"/>
    <w:rsid w:val="00897978"/>
    <w:rsid w:val="008B081D"/>
    <w:rsid w:val="008D46C1"/>
    <w:rsid w:val="00911B27"/>
    <w:rsid w:val="00913CFA"/>
    <w:rsid w:val="00916571"/>
    <w:rsid w:val="00957208"/>
    <w:rsid w:val="00957A6E"/>
    <w:rsid w:val="009616F4"/>
    <w:rsid w:val="00971E0B"/>
    <w:rsid w:val="009744FF"/>
    <w:rsid w:val="00982706"/>
    <w:rsid w:val="009838F5"/>
    <w:rsid w:val="009912CE"/>
    <w:rsid w:val="00997B6D"/>
    <w:rsid w:val="009A179A"/>
    <w:rsid w:val="00A00769"/>
    <w:rsid w:val="00A03534"/>
    <w:rsid w:val="00A1054B"/>
    <w:rsid w:val="00A30A5E"/>
    <w:rsid w:val="00A3131C"/>
    <w:rsid w:val="00A46F14"/>
    <w:rsid w:val="00A512ED"/>
    <w:rsid w:val="00A545C1"/>
    <w:rsid w:val="00A57BD6"/>
    <w:rsid w:val="00A72CDE"/>
    <w:rsid w:val="00A747A5"/>
    <w:rsid w:val="00A873F8"/>
    <w:rsid w:val="00AA058F"/>
    <w:rsid w:val="00AA1002"/>
    <w:rsid w:val="00AB12B6"/>
    <w:rsid w:val="00AC2C07"/>
    <w:rsid w:val="00AC303C"/>
    <w:rsid w:val="00AD79B5"/>
    <w:rsid w:val="00AF0486"/>
    <w:rsid w:val="00AF29FE"/>
    <w:rsid w:val="00AF3FFD"/>
    <w:rsid w:val="00B03FB8"/>
    <w:rsid w:val="00B0705E"/>
    <w:rsid w:val="00B07755"/>
    <w:rsid w:val="00B4416E"/>
    <w:rsid w:val="00B77FD7"/>
    <w:rsid w:val="00B84F6B"/>
    <w:rsid w:val="00BA1888"/>
    <w:rsid w:val="00BA7138"/>
    <w:rsid w:val="00BC4637"/>
    <w:rsid w:val="00BC755B"/>
    <w:rsid w:val="00BD0AAC"/>
    <w:rsid w:val="00BD7663"/>
    <w:rsid w:val="00BF0578"/>
    <w:rsid w:val="00BF1621"/>
    <w:rsid w:val="00BF69C3"/>
    <w:rsid w:val="00C22AE2"/>
    <w:rsid w:val="00C26DBC"/>
    <w:rsid w:val="00C62786"/>
    <w:rsid w:val="00C76250"/>
    <w:rsid w:val="00C83401"/>
    <w:rsid w:val="00C92EA7"/>
    <w:rsid w:val="00C9766C"/>
    <w:rsid w:val="00CC29CC"/>
    <w:rsid w:val="00CF1945"/>
    <w:rsid w:val="00D00B59"/>
    <w:rsid w:val="00D33B10"/>
    <w:rsid w:val="00D415F2"/>
    <w:rsid w:val="00D717EB"/>
    <w:rsid w:val="00D736A4"/>
    <w:rsid w:val="00D92092"/>
    <w:rsid w:val="00D96429"/>
    <w:rsid w:val="00DA44CB"/>
    <w:rsid w:val="00DB777A"/>
    <w:rsid w:val="00DE6080"/>
    <w:rsid w:val="00E06B8A"/>
    <w:rsid w:val="00E130C3"/>
    <w:rsid w:val="00E32846"/>
    <w:rsid w:val="00E40336"/>
    <w:rsid w:val="00E51B0C"/>
    <w:rsid w:val="00E72C0D"/>
    <w:rsid w:val="00E76C88"/>
    <w:rsid w:val="00E83C17"/>
    <w:rsid w:val="00E84158"/>
    <w:rsid w:val="00EA63D4"/>
    <w:rsid w:val="00EF477A"/>
    <w:rsid w:val="00F00D9D"/>
    <w:rsid w:val="00F25D20"/>
    <w:rsid w:val="00F32C05"/>
    <w:rsid w:val="00F339EA"/>
    <w:rsid w:val="00F406F7"/>
    <w:rsid w:val="00F4218B"/>
    <w:rsid w:val="00F5286A"/>
    <w:rsid w:val="00F621C5"/>
    <w:rsid w:val="00F94B4F"/>
    <w:rsid w:val="00FB10B2"/>
    <w:rsid w:val="00FB1DA7"/>
    <w:rsid w:val="00FC0D16"/>
    <w:rsid w:val="00FD7771"/>
    <w:rsid w:val="00FE36BB"/>
    <w:rsid w:val="00FE51B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40B04"/>
  <w15:chartTrackingRefBased/>
  <w15:docId w15:val="{2D7E7E16-49DE-492E-A650-AB9A4730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adea" w:eastAsiaTheme="minorHAnsi" w:hAnsi="Caladea" w:cstheme="minorBidi"/>
        <w:sz w:val="24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08"/>
    <w:rPr>
      <w:rFonts w:asciiTheme="minorHAnsi" w:eastAsiaTheme="minorEastAsia" w:hAnsiTheme="minorHAnsi"/>
      <w:sz w:val="21"/>
      <w:szCs w:val="21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208"/>
  </w:style>
  <w:style w:type="paragraph" w:styleId="Podnoje">
    <w:name w:val="footer"/>
    <w:basedOn w:val="Normal"/>
    <w:link w:val="Podno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57208"/>
  </w:style>
  <w:style w:type="paragraph" w:styleId="Bezproreda">
    <w:name w:val="No Spacing"/>
    <w:link w:val="BezproredaChar"/>
    <w:uiPriority w:val="1"/>
    <w:qFormat/>
    <w:rsid w:val="00957208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BA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DE60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579"/>
    <w:rPr>
      <w:rFonts w:ascii="Segoe UI" w:eastAsiaTheme="minorEastAsia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9A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A179A"/>
    <w:rPr>
      <w:b/>
      <w:bCs/>
    </w:rPr>
  </w:style>
  <w:style w:type="character" w:customStyle="1" w:styleId="fontstyle01">
    <w:name w:val="fontstyle01"/>
    <w:basedOn w:val="Zadanifontodlomka"/>
    <w:rsid w:val="007075F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106283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06283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ZJZGZTEKST">
    <w:name w:val="ZZJZGZ TEKST"/>
    <w:basedOn w:val="Normal"/>
    <w:autoRedefine/>
    <w:rsid w:val="0010628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styleId="Hiperveza">
    <w:name w:val="Hyperlink"/>
    <w:uiPriority w:val="99"/>
    <w:rsid w:val="00A57BD6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57BD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Sadraj1">
    <w:name w:val="toc 1"/>
    <w:basedOn w:val="Normal"/>
    <w:next w:val="Normal"/>
    <w:autoRedefine/>
    <w:uiPriority w:val="39"/>
    <w:rsid w:val="00A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A57BD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DE34-BC20-4CE5-8760-A470C71D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Grgic</dc:creator>
  <cp:keywords/>
  <dc:description/>
  <cp:lastModifiedBy>Renata Josipović</cp:lastModifiedBy>
  <cp:revision>4</cp:revision>
  <cp:lastPrinted>2024-12-10T10:44:00Z</cp:lastPrinted>
  <dcterms:created xsi:type="dcterms:W3CDTF">2024-12-10T10:38:00Z</dcterms:created>
  <dcterms:modified xsi:type="dcterms:W3CDTF">2024-12-10T10:50:00Z</dcterms:modified>
</cp:coreProperties>
</file>